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BF8" w:rsidRPr="00417ECA" w:rsidRDefault="00C25BF8" w:rsidP="00417ECA">
      <w:pPr>
        <w:jc w:val="center"/>
        <w:rPr>
          <w:b/>
          <w:sz w:val="28"/>
          <w:szCs w:val="28"/>
        </w:rPr>
      </w:pPr>
      <w:r w:rsidRPr="00417ECA">
        <w:rPr>
          <w:b/>
          <w:sz w:val="28"/>
          <w:szCs w:val="28"/>
        </w:rPr>
        <w:t>СОВЕТ ДЕПУТАТОВ</w:t>
      </w:r>
    </w:p>
    <w:p w:rsidR="00C25BF8" w:rsidRPr="00417ECA" w:rsidRDefault="00E80D33" w:rsidP="00417ECA">
      <w:pPr>
        <w:jc w:val="center"/>
        <w:rPr>
          <w:b/>
          <w:sz w:val="28"/>
          <w:szCs w:val="28"/>
        </w:rPr>
      </w:pPr>
      <w:r w:rsidRPr="00417ECA">
        <w:rPr>
          <w:b/>
          <w:sz w:val="28"/>
          <w:szCs w:val="28"/>
        </w:rPr>
        <w:t>ПОГОРЕЛЬСКОГО</w:t>
      </w:r>
      <w:r w:rsidR="00C25BF8" w:rsidRPr="00417ECA">
        <w:rPr>
          <w:b/>
          <w:sz w:val="28"/>
          <w:szCs w:val="28"/>
        </w:rPr>
        <w:t xml:space="preserve"> СЕЛЬСОВЕТА</w:t>
      </w:r>
    </w:p>
    <w:p w:rsidR="00C25BF8" w:rsidRPr="00417ECA" w:rsidRDefault="00C25BF8" w:rsidP="00417ECA">
      <w:pPr>
        <w:jc w:val="center"/>
        <w:rPr>
          <w:b/>
          <w:sz w:val="28"/>
          <w:szCs w:val="28"/>
        </w:rPr>
      </w:pPr>
      <w:r w:rsidRPr="00417ECA">
        <w:rPr>
          <w:b/>
          <w:sz w:val="28"/>
          <w:szCs w:val="28"/>
        </w:rPr>
        <w:t>ЧАНОВСКОГО РАЙОНА</w:t>
      </w:r>
    </w:p>
    <w:p w:rsidR="00C25BF8" w:rsidRPr="00417ECA" w:rsidRDefault="00C25BF8" w:rsidP="00417ECA">
      <w:pPr>
        <w:jc w:val="center"/>
        <w:rPr>
          <w:b/>
          <w:sz w:val="28"/>
          <w:szCs w:val="28"/>
        </w:rPr>
      </w:pPr>
      <w:r w:rsidRPr="00417ECA">
        <w:rPr>
          <w:b/>
          <w:sz w:val="28"/>
          <w:szCs w:val="28"/>
        </w:rPr>
        <w:t>НОВОСИБИРСКОЙ ОБЛАСТИ</w:t>
      </w:r>
    </w:p>
    <w:p w:rsidR="00C25BF8" w:rsidRPr="00110C39" w:rsidRDefault="00C25BF8" w:rsidP="00C25BF8">
      <w:pPr>
        <w:jc w:val="center"/>
        <w:rPr>
          <w:sz w:val="28"/>
          <w:szCs w:val="28"/>
        </w:rPr>
      </w:pPr>
    </w:p>
    <w:p w:rsidR="00C25BF8" w:rsidRPr="00417ECA" w:rsidRDefault="00C25BF8" w:rsidP="00C25BF8">
      <w:pPr>
        <w:pStyle w:val="11"/>
        <w:shd w:val="clear" w:color="auto" w:fill="auto"/>
        <w:spacing w:before="0"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17ECA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C25BF8" w:rsidRPr="00110C39" w:rsidRDefault="00FC69B9" w:rsidP="00C25BF8">
      <w:pPr>
        <w:pStyle w:val="11"/>
        <w:shd w:val="clear" w:color="auto" w:fill="auto"/>
        <w:spacing w:before="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Сорок четвертой </w:t>
      </w:r>
      <w:r w:rsidR="00C25BF8" w:rsidRPr="00110C39">
        <w:rPr>
          <w:rFonts w:ascii="Times New Roman" w:eastAsia="Calibri" w:hAnsi="Times New Roman" w:cs="Times New Roman"/>
          <w:sz w:val="28"/>
          <w:szCs w:val="28"/>
        </w:rPr>
        <w:t>сессии</w:t>
      </w:r>
      <w:r w:rsidR="00417E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4FA9">
        <w:rPr>
          <w:rFonts w:ascii="Times New Roman" w:eastAsia="Calibri" w:hAnsi="Times New Roman" w:cs="Times New Roman"/>
          <w:sz w:val="28"/>
          <w:szCs w:val="28"/>
        </w:rPr>
        <w:t>шестого</w:t>
      </w:r>
      <w:r w:rsidR="00417ECA">
        <w:rPr>
          <w:rFonts w:ascii="Times New Roman" w:eastAsia="Calibri" w:hAnsi="Times New Roman" w:cs="Times New Roman"/>
          <w:sz w:val="28"/>
          <w:szCs w:val="28"/>
        </w:rPr>
        <w:t xml:space="preserve"> созыва</w:t>
      </w:r>
    </w:p>
    <w:p w:rsidR="00C25BF8" w:rsidRPr="00110C39" w:rsidRDefault="00C25BF8" w:rsidP="00C25BF8">
      <w:pPr>
        <w:pStyle w:val="11"/>
        <w:shd w:val="clear" w:color="auto" w:fill="auto"/>
        <w:spacing w:before="0"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25BF8" w:rsidRDefault="00494FA9" w:rsidP="00417ECA">
      <w:pPr>
        <w:jc w:val="center"/>
        <w:rPr>
          <w:sz w:val="28"/>
          <w:szCs w:val="28"/>
        </w:rPr>
      </w:pPr>
      <w:r>
        <w:rPr>
          <w:sz w:val="28"/>
          <w:szCs w:val="28"/>
        </w:rPr>
        <w:t>№</w:t>
      </w:r>
      <w:r w:rsidR="00076423">
        <w:rPr>
          <w:sz w:val="28"/>
          <w:szCs w:val="28"/>
        </w:rPr>
        <w:t xml:space="preserve"> </w:t>
      </w:r>
      <w:r w:rsidR="00AD0440">
        <w:rPr>
          <w:sz w:val="28"/>
          <w:szCs w:val="28"/>
        </w:rPr>
        <w:t>211</w:t>
      </w:r>
      <w:r w:rsidR="001B1540">
        <w:rPr>
          <w:sz w:val="28"/>
          <w:szCs w:val="28"/>
        </w:rPr>
        <w:t xml:space="preserve"> от 30</w:t>
      </w:r>
      <w:r w:rsidR="00FC69B9">
        <w:rPr>
          <w:sz w:val="28"/>
          <w:szCs w:val="28"/>
        </w:rPr>
        <w:t>.11</w:t>
      </w:r>
      <w:r w:rsidR="0004265C">
        <w:rPr>
          <w:sz w:val="28"/>
          <w:szCs w:val="28"/>
        </w:rPr>
        <w:t>.2023 г.</w:t>
      </w:r>
    </w:p>
    <w:p w:rsidR="00417ECA" w:rsidRPr="00110C39" w:rsidRDefault="00417ECA" w:rsidP="00417ECA">
      <w:pPr>
        <w:jc w:val="center"/>
        <w:rPr>
          <w:sz w:val="28"/>
          <w:szCs w:val="28"/>
        </w:rPr>
      </w:pPr>
    </w:p>
    <w:p w:rsidR="00C25BF8" w:rsidRPr="00110C39" w:rsidRDefault="00C25BF8" w:rsidP="00C25BF8">
      <w:p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О </w:t>
      </w:r>
      <w:r w:rsidR="00917632">
        <w:rPr>
          <w:sz w:val="28"/>
          <w:szCs w:val="28"/>
        </w:rPr>
        <w:t xml:space="preserve">внесении изменений в </w:t>
      </w:r>
      <w:r w:rsidR="00AA77C5">
        <w:rPr>
          <w:sz w:val="28"/>
          <w:szCs w:val="28"/>
        </w:rPr>
        <w:t>решение 18 сессии пятого созыва от 22.02.2017 №86 «Об утверждении</w:t>
      </w:r>
      <w:r w:rsidRPr="00110C39">
        <w:rPr>
          <w:sz w:val="28"/>
          <w:szCs w:val="28"/>
        </w:rPr>
        <w:t xml:space="preserve"> Положени</w:t>
      </w:r>
      <w:r w:rsidR="00AA77C5">
        <w:rPr>
          <w:sz w:val="28"/>
          <w:szCs w:val="28"/>
        </w:rPr>
        <w:t>я</w:t>
      </w:r>
      <w:r w:rsidRPr="00110C39">
        <w:rPr>
          <w:sz w:val="28"/>
          <w:szCs w:val="28"/>
        </w:rPr>
        <w:t xml:space="preserve"> об оплате труда лиц, замещающих муниципальные должности, действующих на постоянной основе, муниципальных служащих в органах местного самоуправления </w:t>
      </w:r>
      <w:r w:rsidR="00E80D33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AA77C5">
        <w:rPr>
          <w:sz w:val="28"/>
          <w:szCs w:val="28"/>
        </w:rPr>
        <w:t>»</w:t>
      </w:r>
    </w:p>
    <w:p w:rsidR="00C25BF8" w:rsidRPr="00110C39" w:rsidRDefault="00C25BF8" w:rsidP="00C25BF8">
      <w:pPr>
        <w:jc w:val="center"/>
        <w:rPr>
          <w:sz w:val="28"/>
          <w:szCs w:val="28"/>
        </w:rPr>
      </w:pPr>
    </w:p>
    <w:p w:rsidR="00C25BF8" w:rsidRDefault="00606543" w:rsidP="009176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повышения уровня реального содержания заработной платы работников муниципальных учреждений бюджетной сферы администрации Погорельского сельсовета Чановского района Новосибирской области путем индексации их заработной платы в связи с ростом потребительских цен на товары и услуги и в соответствии с постановлением Правительства Новосибирской области от 17.10.2023 № 478-п «Об увеличении фондов оплаты труда работников государственных учреждений Новосибирской области, за исключением категорий работников, определенных Указами Президента Российской Федерации от 07.05.2012 № 597 «О мероприятиях по реализации государственной социальной политики», от 01.06.2012 №761 «О национальной стратегии действий в интересах детей на 2012-2017годы», от 28.12.2012 №1688 «О некоторых мерах по реализации государственной политики в сфере защиты детей-сирот и детей, оставшихся без попечения родителей»</w:t>
      </w:r>
      <w:r w:rsidR="0004265C" w:rsidRPr="0004265C">
        <w:rPr>
          <w:sz w:val="28"/>
          <w:szCs w:val="28"/>
        </w:rPr>
        <w:t xml:space="preserve">, </w:t>
      </w:r>
      <w:r>
        <w:rPr>
          <w:sz w:val="28"/>
          <w:szCs w:val="28"/>
        </w:rPr>
        <w:t>р</w:t>
      </w:r>
      <w:r w:rsidR="0004265C" w:rsidRPr="0004265C">
        <w:rPr>
          <w:sz w:val="28"/>
          <w:szCs w:val="28"/>
        </w:rPr>
        <w:t>уководствуясь Уставом  Погорельского сельсовета Чановского района Новосибирской области</w:t>
      </w:r>
      <w:r w:rsidR="00C25BF8" w:rsidRPr="00110C39">
        <w:rPr>
          <w:sz w:val="28"/>
          <w:szCs w:val="28"/>
        </w:rPr>
        <w:t xml:space="preserve">, Совет депутатов </w:t>
      </w:r>
      <w:r w:rsidR="00E80D33">
        <w:rPr>
          <w:sz w:val="28"/>
          <w:szCs w:val="28"/>
        </w:rPr>
        <w:t>Погорельского</w:t>
      </w:r>
      <w:r w:rsidR="00C25BF8" w:rsidRPr="00110C39">
        <w:rPr>
          <w:sz w:val="28"/>
          <w:szCs w:val="28"/>
        </w:rPr>
        <w:t xml:space="preserve"> сельсовета Чановского района Новосибирской области РЕШИЛ:</w:t>
      </w:r>
    </w:p>
    <w:p w:rsidR="00F33209" w:rsidRDefault="00F33209" w:rsidP="009176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пункт </w:t>
      </w:r>
      <w:r w:rsidR="00FC78C3">
        <w:rPr>
          <w:sz w:val="28"/>
          <w:szCs w:val="28"/>
        </w:rPr>
        <w:t>3.1</w:t>
      </w:r>
      <w:r>
        <w:rPr>
          <w:sz w:val="28"/>
          <w:szCs w:val="28"/>
        </w:rPr>
        <w:t xml:space="preserve"> «</w:t>
      </w:r>
      <w:r w:rsidR="00FC78C3">
        <w:rPr>
          <w:sz w:val="28"/>
          <w:szCs w:val="28"/>
        </w:rPr>
        <w:t>Размеры должностных окладов муниципальных служащих</w:t>
      </w:r>
      <w:r>
        <w:rPr>
          <w:sz w:val="28"/>
          <w:szCs w:val="28"/>
        </w:rPr>
        <w:t>»</w:t>
      </w:r>
      <w:r w:rsidR="00932EC7">
        <w:rPr>
          <w:sz w:val="28"/>
          <w:szCs w:val="28"/>
        </w:rPr>
        <w:t>, в пункт 3</w:t>
      </w:r>
      <w:r w:rsidR="00FC78C3">
        <w:rPr>
          <w:sz w:val="28"/>
          <w:szCs w:val="28"/>
        </w:rPr>
        <w:t>.2.1</w:t>
      </w:r>
      <w:r w:rsidR="00932EC7">
        <w:rPr>
          <w:sz w:val="28"/>
          <w:szCs w:val="28"/>
        </w:rPr>
        <w:t xml:space="preserve"> «</w:t>
      </w:r>
      <w:r w:rsidR="00FC78C3">
        <w:rPr>
          <w:sz w:val="28"/>
          <w:szCs w:val="28"/>
        </w:rPr>
        <w:t>Ежемесячная надбавка за классный чин муниципальным служащим</w:t>
      </w:r>
      <w:r w:rsidR="00932EC7">
        <w:rPr>
          <w:sz w:val="28"/>
          <w:szCs w:val="28"/>
        </w:rPr>
        <w:t>»</w:t>
      </w:r>
      <w:r>
        <w:rPr>
          <w:sz w:val="28"/>
          <w:szCs w:val="28"/>
        </w:rPr>
        <w:t xml:space="preserve"> Положения </w:t>
      </w:r>
      <w:r w:rsidRPr="00110C39">
        <w:rPr>
          <w:sz w:val="28"/>
          <w:szCs w:val="28"/>
        </w:rPr>
        <w:t xml:space="preserve">об оплате труда лиц, замещающих муниципальные должности, действующих на постоянной основе, муниципальных служащих в органах местного самоуправления </w:t>
      </w:r>
      <w:r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от 22.02.2017 №86</w:t>
      </w:r>
    </w:p>
    <w:p w:rsidR="00C25BF8" w:rsidRPr="00110C39" w:rsidRDefault="00C25BF8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33209">
        <w:rPr>
          <w:sz w:val="28"/>
          <w:szCs w:val="28"/>
        </w:rPr>
        <w:t>2</w:t>
      </w:r>
      <w:r w:rsidRPr="00110C39">
        <w:rPr>
          <w:sz w:val="28"/>
          <w:szCs w:val="28"/>
        </w:rPr>
        <w:t xml:space="preserve">. Утвердить </w:t>
      </w:r>
      <w:r w:rsidR="00512A3C" w:rsidRPr="00110C39">
        <w:rPr>
          <w:sz w:val="28"/>
          <w:szCs w:val="28"/>
        </w:rPr>
        <w:t>прилагаем</w:t>
      </w:r>
      <w:r w:rsidR="00917632">
        <w:rPr>
          <w:sz w:val="28"/>
          <w:szCs w:val="28"/>
        </w:rPr>
        <w:t xml:space="preserve">ые изменения </w:t>
      </w:r>
      <w:r w:rsidR="00512A3C" w:rsidRPr="00110C39">
        <w:rPr>
          <w:sz w:val="28"/>
          <w:szCs w:val="28"/>
        </w:rPr>
        <w:t xml:space="preserve"> </w:t>
      </w:r>
      <w:r w:rsidRPr="00110C39">
        <w:rPr>
          <w:sz w:val="28"/>
          <w:szCs w:val="28"/>
        </w:rPr>
        <w:t>Положени</w:t>
      </w:r>
      <w:r w:rsidR="00917632">
        <w:rPr>
          <w:sz w:val="28"/>
          <w:szCs w:val="28"/>
        </w:rPr>
        <w:t>я</w:t>
      </w:r>
      <w:r w:rsidRPr="00110C39">
        <w:rPr>
          <w:sz w:val="28"/>
          <w:szCs w:val="28"/>
        </w:rPr>
        <w:t xml:space="preserve"> об оплате труда лиц, замещающих муниципальные должности, действующих на постоянной основе, муниципальных служащих в органах местного самоуправления </w:t>
      </w:r>
      <w:r w:rsidR="00E80D33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512A3C" w:rsidRPr="00110C39">
        <w:rPr>
          <w:sz w:val="28"/>
          <w:szCs w:val="28"/>
        </w:rPr>
        <w:t xml:space="preserve"> Чановского района Новосибирской области</w:t>
      </w:r>
      <w:r w:rsidRPr="00110C39">
        <w:rPr>
          <w:sz w:val="28"/>
          <w:szCs w:val="28"/>
        </w:rPr>
        <w:t>.</w:t>
      </w:r>
    </w:p>
    <w:p w:rsidR="00C25BF8" w:rsidRPr="00110C39" w:rsidRDefault="00C25BF8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33209">
        <w:rPr>
          <w:sz w:val="28"/>
          <w:szCs w:val="28"/>
        </w:rPr>
        <w:t>4</w:t>
      </w:r>
      <w:r w:rsidRPr="00110C39">
        <w:rPr>
          <w:sz w:val="28"/>
          <w:szCs w:val="28"/>
        </w:rPr>
        <w:t xml:space="preserve">. Опубликовать настоящее решение в Информационном бюллетене </w:t>
      </w:r>
      <w:r w:rsidR="00E80D33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512A3C" w:rsidRPr="00110C39">
        <w:rPr>
          <w:sz w:val="28"/>
          <w:szCs w:val="28"/>
        </w:rPr>
        <w:t xml:space="preserve"> Чановского района Новосибирской области</w:t>
      </w:r>
      <w:r w:rsidRPr="00110C39">
        <w:rPr>
          <w:sz w:val="28"/>
          <w:szCs w:val="28"/>
        </w:rPr>
        <w:t>.</w:t>
      </w:r>
    </w:p>
    <w:p w:rsidR="0028495B" w:rsidRPr="00110C39" w:rsidRDefault="0028495B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lastRenderedPageBreak/>
        <w:tab/>
      </w:r>
      <w:r w:rsidR="00F33209">
        <w:rPr>
          <w:sz w:val="28"/>
          <w:szCs w:val="28"/>
        </w:rPr>
        <w:t>5</w:t>
      </w:r>
      <w:r w:rsidRPr="00110C39">
        <w:rPr>
          <w:sz w:val="28"/>
          <w:szCs w:val="28"/>
        </w:rPr>
        <w:t xml:space="preserve">. Настоящее решение </w:t>
      </w:r>
      <w:r w:rsidR="00E80D33">
        <w:rPr>
          <w:sz w:val="28"/>
          <w:szCs w:val="28"/>
        </w:rPr>
        <w:t xml:space="preserve">распространяется на правоотношения, возникшие с 01 </w:t>
      </w:r>
      <w:r w:rsidR="00606543">
        <w:rPr>
          <w:sz w:val="28"/>
          <w:szCs w:val="28"/>
        </w:rPr>
        <w:t>октября</w:t>
      </w:r>
      <w:r w:rsidR="0004265C">
        <w:rPr>
          <w:sz w:val="28"/>
          <w:szCs w:val="28"/>
        </w:rPr>
        <w:t xml:space="preserve"> </w:t>
      </w:r>
      <w:r w:rsidR="00E80D33">
        <w:rPr>
          <w:sz w:val="28"/>
          <w:szCs w:val="28"/>
        </w:rPr>
        <w:t>20</w:t>
      </w:r>
      <w:r w:rsidR="00217F08">
        <w:rPr>
          <w:sz w:val="28"/>
          <w:szCs w:val="28"/>
        </w:rPr>
        <w:t>2</w:t>
      </w:r>
      <w:r w:rsidR="0004265C">
        <w:rPr>
          <w:sz w:val="28"/>
          <w:szCs w:val="28"/>
        </w:rPr>
        <w:t>3</w:t>
      </w:r>
      <w:r w:rsidR="00E80D33">
        <w:rPr>
          <w:sz w:val="28"/>
          <w:szCs w:val="28"/>
        </w:rPr>
        <w:t xml:space="preserve"> года</w:t>
      </w:r>
      <w:r w:rsidR="005229BB">
        <w:rPr>
          <w:sz w:val="28"/>
          <w:szCs w:val="28"/>
        </w:rPr>
        <w:t>.</w:t>
      </w:r>
    </w:p>
    <w:p w:rsidR="00512A3C" w:rsidRDefault="00512A3C" w:rsidP="00C25BF8">
      <w:pPr>
        <w:jc w:val="both"/>
        <w:rPr>
          <w:sz w:val="28"/>
          <w:szCs w:val="28"/>
        </w:rPr>
      </w:pPr>
    </w:p>
    <w:p w:rsidR="005229BB" w:rsidRDefault="005229BB" w:rsidP="00C25BF8">
      <w:pPr>
        <w:jc w:val="both"/>
        <w:rPr>
          <w:sz w:val="28"/>
          <w:szCs w:val="28"/>
        </w:rPr>
      </w:pPr>
    </w:p>
    <w:p w:rsidR="000A4C0D" w:rsidRDefault="000A4C0D" w:rsidP="00C25BF8">
      <w:pPr>
        <w:jc w:val="both"/>
        <w:rPr>
          <w:sz w:val="28"/>
          <w:szCs w:val="28"/>
        </w:rPr>
      </w:pPr>
    </w:p>
    <w:p w:rsidR="005F59B5" w:rsidRDefault="005F59B5" w:rsidP="00C25BF8">
      <w:pPr>
        <w:jc w:val="both"/>
        <w:rPr>
          <w:sz w:val="28"/>
          <w:szCs w:val="28"/>
        </w:rPr>
      </w:pPr>
    </w:p>
    <w:p w:rsidR="005F59B5" w:rsidRDefault="005F59B5" w:rsidP="00C25BF8">
      <w:pPr>
        <w:jc w:val="both"/>
        <w:rPr>
          <w:sz w:val="28"/>
          <w:szCs w:val="28"/>
        </w:rPr>
      </w:pPr>
    </w:p>
    <w:p w:rsidR="005F59B5" w:rsidRDefault="005F59B5" w:rsidP="00C25BF8">
      <w:pPr>
        <w:jc w:val="both"/>
        <w:rPr>
          <w:sz w:val="28"/>
          <w:szCs w:val="28"/>
        </w:rPr>
      </w:pPr>
    </w:p>
    <w:p w:rsidR="00674D14" w:rsidRPr="00110C39" w:rsidRDefault="00674D14" w:rsidP="00C25BF8">
      <w:pPr>
        <w:jc w:val="both"/>
        <w:rPr>
          <w:sz w:val="28"/>
          <w:szCs w:val="28"/>
        </w:rPr>
      </w:pPr>
    </w:p>
    <w:p w:rsidR="00C25BF8" w:rsidRPr="00110C39" w:rsidRDefault="00512A3C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Глава </w:t>
      </w:r>
      <w:r w:rsidR="00E80D33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       </w:t>
      </w:r>
      <w:r w:rsidR="00E80D33">
        <w:rPr>
          <w:sz w:val="28"/>
          <w:szCs w:val="28"/>
        </w:rPr>
        <w:t xml:space="preserve">   </w:t>
      </w:r>
      <w:r w:rsidRPr="00110C39">
        <w:rPr>
          <w:sz w:val="28"/>
          <w:szCs w:val="28"/>
        </w:rPr>
        <w:t xml:space="preserve">     Председатель Совета депутатов</w:t>
      </w:r>
    </w:p>
    <w:p w:rsidR="00512A3C" w:rsidRPr="00110C39" w:rsidRDefault="00512A3C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Чановского района                                        </w:t>
      </w:r>
      <w:r w:rsidR="00E80D33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</w:p>
    <w:p w:rsidR="00512A3C" w:rsidRPr="00110C39" w:rsidRDefault="00512A3C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>Новосибирской области                                Чановского района</w:t>
      </w:r>
    </w:p>
    <w:p w:rsidR="00512A3C" w:rsidRPr="00110C39" w:rsidRDefault="00512A3C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                                                                         Новосибирской области</w:t>
      </w:r>
    </w:p>
    <w:p w:rsidR="00C25BF8" w:rsidRPr="00110C39" w:rsidRDefault="00512A3C" w:rsidP="00C25BF8">
      <w:pPr>
        <w:jc w:val="both"/>
        <w:rPr>
          <w:sz w:val="28"/>
          <w:szCs w:val="28"/>
        </w:rPr>
      </w:pPr>
      <w:proofErr w:type="spellStart"/>
      <w:r w:rsidRPr="00110C39">
        <w:rPr>
          <w:sz w:val="28"/>
          <w:szCs w:val="28"/>
        </w:rPr>
        <w:t>__________</w:t>
      </w:r>
      <w:r w:rsidR="00932EC7">
        <w:rPr>
          <w:sz w:val="28"/>
          <w:szCs w:val="28"/>
        </w:rPr>
        <w:t>Н.Г.Сыздыкова</w:t>
      </w:r>
      <w:proofErr w:type="spellEnd"/>
      <w:r w:rsidRPr="00110C39">
        <w:rPr>
          <w:sz w:val="28"/>
          <w:szCs w:val="28"/>
        </w:rPr>
        <w:t xml:space="preserve">                                 </w:t>
      </w:r>
      <w:proofErr w:type="spellStart"/>
      <w:r w:rsidRPr="00110C39">
        <w:rPr>
          <w:sz w:val="28"/>
          <w:szCs w:val="28"/>
        </w:rPr>
        <w:t>__________</w:t>
      </w:r>
      <w:r w:rsidR="00FC78C3">
        <w:rPr>
          <w:sz w:val="28"/>
          <w:szCs w:val="28"/>
        </w:rPr>
        <w:t>В.С.Гринченко</w:t>
      </w:r>
      <w:proofErr w:type="spellEnd"/>
    </w:p>
    <w:p w:rsidR="007A0777" w:rsidRDefault="007A0777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C25BF8" w:rsidRPr="00110C39" w:rsidRDefault="00C25BF8" w:rsidP="00FC69B9">
      <w:pPr>
        <w:jc w:val="right"/>
      </w:pPr>
      <w:r w:rsidRPr="00110C39">
        <w:t>Приложение</w:t>
      </w:r>
      <w:r w:rsidR="0017363D" w:rsidRPr="00110C39">
        <w:t xml:space="preserve"> № 1</w:t>
      </w:r>
    </w:p>
    <w:p w:rsidR="0017363D" w:rsidRPr="00110C39" w:rsidRDefault="0017363D" w:rsidP="00C25BF8">
      <w:pPr>
        <w:ind w:left="360"/>
        <w:jc w:val="right"/>
      </w:pPr>
      <w:r w:rsidRPr="00110C39">
        <w:t xml:space="preserve">Утверждено решением </w:t>
      </w:r>
      <w:r w:rsidR="0004265C">
        <w:t>сорок второй</w:t>
      </w:r>
      <w:r w:rsidR="00076423">
        <w:t xml:space="preserve"> </w:t>
      </w:r>
      <w:r w:rsidRPr="00110C39">
        <w:t xml:space="preserve"> сессии</w:t>
      </w:r>
    </w:p>
    <w:p w:rsidR="0017363D" w:rsidRPr="00110C39" w:rsidRDefault="0017363D" w:rsidP="00C25BF8">
      <w:pPr>
        <w:ind w:left="360"/>
        <w:jc w:val="right"/>
      </w:pPr>
      <w:r w:rsidRPr="00110C39">
        <w:t xml:space="preserve">Совета депутатов </w:t>
      </w:r>
      <w:r w:rsidR="00E80D33">
        <w:t>Погорельского</w:t>
      </w:r>
      <w:r w:rsidRPr="00110C39">
        <w:t xml:space="preserve"> сельсовета</w:t>
      </w:r>
    </w:p>
    <w:p w:rsidR="0017363D" w:rsidRPr="00110C39" w:rsidRDefault="0017363D" w:rsidP="00C25BF8">
      <w:pPr>
        <w:ind w:left="360"/>
        <w:jc w:val="right"/>
      </w:pPr>
      <w:r w:rsidRPr="00110C39">
        <w:t>Чановского района</w:t>
      </w:r>
    </w:p>
    <w:p w:rsidR="0017363D" w:rsidRDefault="0017363D" w:rsidP="00C25BF8">
      <w:pPr>
        <w:ind w:left="360"/>
        <w:jc w:val="right"/>
      </w:pPr>
      <w:r w:rsidRPr="00110C39">
        <w:t>Новосибирской области</w:t>
      </w:r>
    </w:p>
    <w:p w:rsidR="00C25BF8" w:rsidRPr="00110C39" w:rsidRDefault="00C25BF8" w:rsidP="00C25BF8">
      <w:pPr>
        <w:ind w:left="360"/>
        <w:jc w:val="right"/>
        <w:rPr>
          <w:sz w:val="28"/>
          <w:szCs w:val="28"/>
        </w:rPr>
      </w:pPr>
    </w:p>
    <w:p w:rsidR="00C25BF8" w:rsidRPr="00110C39" w:rsidRDefault="00C25BF8" w:rsidP="00C25BF8">
      <w:p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Положение об оплате труда лиц, замещающих муниципальные должности, действующих на постоянной основе, муниципальных служащих в органах местного самоуправления </w:t>
      </w:r>
      <w:r w:rsidR="00E80D33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28495B" w:rsidRPr="00110C39">
        <w:rPr>
          <w:sz w:val="28"/>
          <w:szCs w:val="28"/>
        </w:rPr>
        <w:t xml:space="preserve"> Чановского района Новосибирской области</w:t>
      </w:r>
    </w:p>
    <w:p w:rsidR="00C25BF8" w:rsidRPr="00110C39" w:rsidRDefault="00C25BF8" w:rsidP="00C25BF8">
      <w:pPr>
        <w:jc w:val="center"/>
        <w:rPr>
          <w:sz w:val="28"/>
          <w:szCs w:val="28"/>
        </w:rPr>
      </w:pPr>
    </w:p>
    <w:p w:rsidR="00C25BF8" w:rsidRPr="00110C39" w:rsidRDefault="00C25BF8" w:rsidP="00C25BF8">
      <w:pPr>
        <w:pStyle w:val="a5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110C39">
        <w:rPr>
          <w:b/>
          <w:sz w:val="28"/>
          <w:szCs w:val="28"/>
        </w:rPr>
        <w:t>Общие положения</w:t>
      </w:r>
    </w:p>
    <w:p w:rsidR="0028495B" w:rsidRPr="00110C39" w:rsidRDefault="0028495B" w:rsidP="0028495B">
      <w:pPr>
        <w:ind w:left="360"/>
        <w:jc w:val="center"/>
        <w:rPr>
          <w:sz w:val="28"/>
          <w:szCs w:val="28"/>
        </w:rPr>
      </w:pPr>
    </w:p>
    <w:p w:rsidR="00C25BF8" w:rsidRPr="00110C39" w:rsidRDefault="0028495B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C25BF8" w:rsidRPr="00110C39">
        <w:rPr>
          <w:sz w:val="28"/>
          <w:szCs w:val="28"/>
        </w:rPr>
        <w:t xml:space="preserve">Положение разработано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Федерации», Законом Новосибирской области от 30.10.2007 года №157-ОЗ «О муниципальной службе в Новосибирской области», постановлением администрации Новосибирской области </w:t>
      </w:r>
      <w:hyperlink r:id="rId6" w:history="1">
        <w:r w:rsidR="00C25BF8" w:rsidRPr="007A0777">
          <w:rPr>
            <w:rStyle w:val="a4"/>
            <w:color w:val="auto"/>
            <w:sz w:val="28"/>
            <w:szCs w:val="28"/>
            <w:u w:val="none"/>
          </w:rPr>
          <w:t xml:space="preserve">от </w:t>
        </w:r>
        <w:r w:rsidR="00B34B9B">
          <w:rPr>
            <w:rStyle w:val="a4"/>
            <w:color w:val="auto"/>
            <w:sz w:val="28"/>
            <w:szCs w:val="28"/>
            <w:u w:val="none"/>
          </w:rPr>
          <w:t>31.01.2017</w:t>
        </w:r>
        <w:r w:rsidR="00C25BF8" w:rsidRPr="007A0777">
          <w:rPr>
            <w:rStyle w:val="a4"/>
            <w:color w:val="auto"/>
            <w:sz w:val="28"/>
            <w:szCs w:val="28"/>
            <w:u w:val="none"/>
          </w:rPr>
          <w:t xml:space="preserve"> № 20-п</w:t>
        </w:r>
      </w:hyperlink>
      <w:r w:rsidR="00C25BF8" w:rsidRPr="00110C39">
        <w:rPr>
          <w:sz w:val="28"/>
          <w:szCs w:val="28"/>
        </w:rPr>
        <w:t xml:space="preserve"> «О нормативах формирования расходов на оплату труда лиц, замещающих муниципальные должности, действующих на постоянной основе, муниципальных служащих и содержание органов местного самоуправления </w:t>
      </w:r>
      <w:r w:rsidR="00B34B9B">
        <w:rPr>
          <w:sz w:val="28"/>
          <w:szCs w:val="28"/>
        </w:rPr>
        <w:t>муниципальных образований</w:t>
      </w:r>
      <w:r w:rsidR="00C25BF8" w:rsidRPr="00110C39">
        <w:rPr>
          <w:sz w:val="28"/>
          <w:szCs w:val="28"/>
        </w:rPr>
        <w:t xml:space="preserve"> Новосибирской области».</w:t>
      </w:r>
    </w:p>
    <w:p w:rsidR="00C25BF8" w:rsidRPr="00110C39" w:rsidRDefault="00C25BF8" w:rsidP="00C25BF8">
      <w:pPr>
        <w:jc w:val="both"/>
        <w:rPr>
          <w:sz w:val="28"/>
          <w:szCs w:val="28"/>
        </w:rPr>
      </w:pPr>
    </w:p>
    <w:p w:rsidR="00C25BF8" w:rsidRPr="00110C39" w:rsidRDefault="00C25BF8" w:rsidP="00C25BF8">
      <w:pPr>
        <w:pStyle w:val="a5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110C39">
        <w:rPr>
          <w:b/>
          <w:sz w:val="28"/>
          <w:szCs w:val="28"/>
        </w:rPr>
        <w:t>Оплата труда лиц, замещающих муниципальные должности, действующих на постоянной основе</w:t>
      </w:r>
    </w:p>
    <w:p w:rsidR="00C25BF8" w:rsidRPr="00110C39" w:rsidRDefault="00C25BF8" w:rsidP="00C25BF8">
      <w:pPr>
        <w:jc w:val="both"/>
        <w:rPr>
          <w:sz w:val="28"/>
          <w:szCs w:val="28"/>
        </w:rPr>
      </w:pPr>
    </w:p>
    <w:p w:rsidR="00C25BF8" w:rsidRPr="00110C39" w:rsidRDefault="005A35BA" w:rsidP="005A35B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Оплата труда лиц, замещающих муниципальные должности, действующих на постоянной основе, муниципальных служащих в органах местного самоуправления </w:t>
      </w:r>
      <w:r w:rsidR="00B34B9B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>производится в виде денежного содержания (вознаграждения) (далее – денежное вознаграждение) и устанавливаемых к нему иных выплат:</w:t>
      </w:r>
    </w:p>
    <w:p w:rsidR="005A35BA" w:rsidRPr="00110C39" w:rsidRDefault="005A35BA" w:rsidP="005A35B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Ежемесячное денежное поощрение;</w:t>
      </w:r>
    </w:p>
    <w:p w:rsidR="005A35BA" w:rsidRPr="00110C39" w:rsidRDefault="005A35BA" w:rsidP="005A35B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Ежемесячная процентная надбавка за работу со сведениями, составляющими государственную тайну;</w:t>
      </w:r>
    </w:p>
    <w:p w:rsidR="005A35BA" w:rsidRPr="00110C39" w:rsidRDefault="005A35BA" w:rsidP="005A35B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Единовременная выплата при предоставлении ежегодного оплачиваемого отпуска.</w:t>
      </w:r>
    </w:p>
    <w:p w:rsidR="005A35BA" w:rsidRPr="00110C39" w:rsidRDefault="005A35BA" w:rsidP="005A35B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На денежное вознаграждение и иные выплаты начисляется районный коэффициент.</w:t>
      </w:r>
    </w:p>
    <w:p w:rsidR="005A35BA" w:rsidRPr="00110C39" w:rsidRDefault="005A35BA" w:rsidP="005A35BA">
      <w:pPr>
        <w:ind w:firstLine="360"/>
        <w:jc w:val="both"/>
        <w:rPr>
          <w:sz w:val="28"/>
          <w:szCs w:val="28"/>
        </w:rPr>
      </w:pPr>
    </w:p>
    <w:p w:rsidR="005A35BA" w:rsidRPr="00573CCA" w:rsidRDefault="005A35BA" w:rsidP="005A35BA">
      <w:pPr>
        <w:pStyle w:val="a5"/>
        <w:numPr>
          <w:ilvl w:val="1"/>
          <w:numId w:val="3"/>
        </w:num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lastRenderedPageBreak/>
        <w:t>Размеры денежного вознаграждения и иных выплат лиц, замещающих муниципальные должности, действующих на постоянной основе</w:t>
      </w:r>
    </w:p>
    <w:p w:rsidR="005A35BA" w:rsidRDefault="0028495B" w:rsidP="005A35BA">
      <w:pPr>
        <w:pStyle w:val="a5"/>
        <w:ind w:left="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5A35BA" w:rsidRPr="00110C39">
        <w:rPr>
          <w:sz w:val="28"/>
          <w:szCs w:val="28"/>
        </w:rPr>
        <w:t xml:space="preserve">Размер денежного содержания (вознаграждения) лиц, замещающих муниципальные должности, действующих на постоянной основе в органах местного самоуправления </w:t>
      </w:r>
      <w:r w:rsidR="00B34B9B">
        <w:rPr>
          <w:sz w:val="28"/>
          <w:szCs w:val="28"/>
        </w:rPr>
        <w:t>Погорельского</w:t>
      </w:r>
      <w:r w:rsidR="005A35BA" w:rsidRPr="00110C39">
        <w:rPr>
          <w:sz w:val="28"/>
          <w:szCs w:val="28"/>
        </w:rPr>
        <w:t xml:space="preserve"> сельсовета</w:t>
      </w:r>
      <w:r w:rsidRPr="00110C39">
        <w:rPr>
          <w:sz w:val="28"/>
          <w:szCs w:val="28"/>
        </w:rPr>
        <w:t xml:space="preserve"> Чановского района Новосибирской области</w:t>
      </w:r>
      <w:r w:rsidR="005A35BA" w:rsidRPr="00110C39">
        <w:rPr>
          <w:sz w:val="28"/>
          <w:szCs w:val="28"/>
        </w:rPr>
        <w:t xml:space="preserve"> устанавливается исходя из коэффициента кратности к установленному окладу по должности государственной гражданской службы Новосибирской области «специалист»</w:t>
      </w:r>
      <w:r w:rsidR="00606543">
        <w:rPr>
          <w:sz w:val="28"/>
          <w:szCs w:val="28"/>
        </w:rPr>
        <w:t xml:space="preserve"> - </w:t>
      </w:r>
      <w:r w:rsidR="00B73E9B">
        <w:rPr>
          <w:sz w:val="28"/>
          <w:szCs w:val="28"/>
        </w:rPr>
        <w:t>3950</w:t>
      </w:r>
    </w:p>
    <w:p w:rsidR="00B73E9B" w:rsidRPr="00110C39" w:rsidRDefault="00B73E9B" w:rsidP="005A35BA">
      <w:pPr>
        <w:pStyle w:val="a5"/>
        <w:ind w:left="0"/>
        <w:jc w:val="both"/>
        <w:rPr>
          <w:sz w:val="28"/>
          <w:szCs w:val="28"/>
        </w:rPr>
      </w:pPr>
    </w:p>
    <w:p w:rsidR="005A35BA" w:rsidRPr="00110C39" w:rsidRDefault="005A35BA" w:rsidP="005A35BA">
      <w:pPr>
        <w:pStyle w:val="a5"/>
        <w:ind w:left="0"/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6487"/>
        <w:gridCol w:w="3084"/>
      </w:tblGrid>
      <w:tr w:rsidR="005A35BA" w:rsidRPr="00110C39" w:rsidTr="005A35BA">
        <w:tc>
          <w:tcPr>
            <w:tcW w:w="6487" w:type="dxa"/>
          </w:tcPr>
          <w:p w:rsidR="005A35BA" w:rsidRPr="00110C39" w:rsidRDefault="005A35BA" w:rsidP="005A35BA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Наименование муниципальной должности</w:t>
            </w:r>
          </w:p>
        </w:tc>
        <w:tc>
          <w:tcPr>
            <w:tcW w:w="3084" w:type="dxa"/>
          </w:tcPr>
          <w:p w:rsidR="005A35BA" w:rsidRPr="00110C39" w:rsidRDefault="005A35BA" w:rsidP="005A35BA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Коэффициент кратности</w:t>
            </w:r>
          </w:p>
        </w:tc>
      </w:tr>
      <w:tr w:rsidR="005A35BA" w:rsidRPr="00110C39" w:rsidTr="0028495B">
        <w:trPr>
          <w:trHeight w:val="303"/>
        </w:trPr>
        <w:tc>
          <w:tcPr>
            <w:tcW w:w="6487" w:type="dxa"/>
          </w:tcPr>
          <w:p w:rsidR="005A35BA" w:rsidRPr="00110C39" w:rsidRDefault="005A35BA" w:rsidP="005A35BA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 xml:space="preserve">Глава </w:t>
            </w:r>
          </w:p>
        </w:tc>
        <w:tc>
          <w:tcPr>
            <w:tcW w:w="3084" w:type="dxa"/>
          </w:tcPr>
          <w:p w:rsidR="005A35BA" w:rsidRPr="00110C39" w:rsidRDefault="005A35BA" w:rsidP="005A35BA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3,9</w:t>
            </w:r>
          </w:p>
        </w:tc>
      </w:tr>
    </w:tbl>
    <w:p w:rsidR="005A35BA" w:rsidRPr="00110C39" w:rsidRDefault="005A35BA" w:rsidP="005A35BA">
      <w:pPr>
        <w:pStyle w:val="a5"/>
        <w:ind w:left="0"/>
        <w:jc w:val="both"/>
        <w:rPr>
          <w:sz w:val="28"/>
          <w:szCs w:val="28"/>
        </w:rPr>
      </w:pPr>
    </w:p>
    <w:p w:rsidR="00C25BF8" w:rsidRPr="00110C39" w:rsidRDefault="005A35BA" w:rsidP="00C25BF8">
      <w:p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2.1.2. Иные выплаты</w:t>
      </w:r>
    </w:p>
    <w:p w:rsidR="005A35BA" w:rsidRPr="00110C39" w:rsidRDefault="005A35BA" w:rsidP="00C25BF8">
      <w:pPr>
        <w:jc w:val="center"/>
        <w:rPr>
          <w:sz w:val="28"/>
          <w:szCs w:val="28"/>
        </w:rPr>
      </w:pPr>
    </w:p>
    <w:p w:rsidR="00145F0C" w:rsidRPr="00110C39" w:rsidRDefault="0028495B" w:rsidP="005A35BA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5A35BA" w:rsidRPr="00110C39">
        <w:rPr>
          <w:sz w:val="28"/>
          <w:szCs w:val="28"/>
        </w:rPr>
        <w:t>Ежемесячное денежное поощрение лицам, замещающим муниципальные должности, действующим на постоянной основе устанавливается в зависимости от коэффициента кратности их месячного денежного вознаграждения</w:t>
      </w:r>
    </w:p>
    <w:tbl>
      <w:tblPr>
        <w:tblStyle w:val="a6"/>
        <w:tblW w:w="0" w:type="auto"/>
        <w:tblLook w:val="04A0"/>
      </w:tblPr>
      <w:tblGrid>
        <w:gridCol w:w="6487"/>
        <w:gridCol w:w="3084"/>
      </w:tblGrid>
      <w:tr w:rsidR="00145F0C" w:rsidRPr="00110C39" w:rsidTr="005A35BA">
        <w:tc>
          <w:tcPr>
            <w:tcW w:w="6487" w:type="dxa"/>
          </w:tcPr>
          <w:p w:rsidR="00145F0C" w:rsidRPr="00110C39" w:rsidRDefault="00145F0C" w:rsidP="00BD71C8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Наименование муниципальной должности</w:t>
            </w:r>
          </w:p>
        </w:tc>
        <w:tc>
          <w:tcPr>
            <w:tcW w:w="3084" w:type="dxa"/>
          </w:tcPr>
          <w:p w:rsidR="00145F0C" w:rsidRPr="00110C39" w:rsidRDefault="00145F0C" w:rsidP="00BD71C8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Коэффициент кратности</w:t>
            </w:r>
          </w:p>
        </w:tc>
      </w:tr>
      <w:tr w:rsidR="00145F0C" w:rsidRPr="00110C39" w:rsidTr="005A35BA">
        <w:tc>
          <w:tcPr>
            <w:tcW w:w="6487" w:type="dxa"/>
          </w:tcPr>
          <w:p w:rsidR="00145F0C" w:rsidRPr="00110C39" w:rsidRDefault="00145F0C" w:rsidP="00BD71C8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 xml:space="preserve">Глава </w:t>
            </w:r>
          </w:p>
        </w:tc>
        <w:tc>
          <w:tcPr>
            <w:tcW w:w="3084" w:type="dxa"/>
          </w:tcPr>
          <w:p w:rsidR="00145F0C" w:rsidRPr="00110C39" w:rsidRDefault="00932EC7" w:rsidP="00F33209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2,45</w:t>
            </w:r>
          </w:p>
        </w:tc>
      </w:tr>
    </w:tbl>
    <w:p w:rsidR="005A35BA" w:rsidRPr="00110C39" w:rsidRDefault="005A35BA" w:rsidP="005A35BA">
      <w:pPr>
        <w:jc w:val="both"/>
        <w:rPr>
          <w:sz w:val="28"/>
          <w:szCs w:val="28"/>
        </w:rPr>
      </w:pPr>
    </w:p>
    <w:p w:rsidR="00C25BF8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145F0C" w:rsidRPr="00110C39">
        <w:rPr>
          <w:sz w:val="28"/>
          <w:szCs w:val="28"/>
        </w:rPr>
        <w:t>Ежемесячная процентная надбавка к денежному вознаграждению за работу со сведениями, составляющими государственную тайну, устанавливается в соответствии с Постановлением Правительства Российской Федерации от 18.09.2006 № 573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тайны».</w:t>
      </w:r>
    </w:p>
    <w:p w:rsidR="00145F0C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145F0C" w:rsidRPr="00110C39">
        <w:rPr>
          <w:sz w:val="28"/>
          <w:szCs w:val="28"/>
        </w:rPr>
        <w:t>Лицам, замещающим муниципальные должности, действующим на постоянной основе производится единовременная выплата при предоставлении ежегодного оплачиваемого отпуска в размере двух месячных денежных вознаграждений (приложение № 4).</w:t>
      </w:r>
    </w:p>
    <w:p w:rsidR="00145F0C" w:rsidRPr="00110C39" w:rsidRDefault="00145F0C" w:rsidP="00145F0C">
      <w:pPr>
        <w:jc w:val="both"/>
        <w:rPr>
          <w:sz w:val="28"/>
          <w:szCs w:val="28"/>
        </w:rPr>
      </w:pPr>
    </w:p>
    <w:p w:rsidR="00145F0C" w:rsidRPr="00110C39" w:rsidRDefault="00145F0C" w:rsidP="00145F0C">
      <w:pPr>
        <w:pStyle w:val="a5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110C39">
        <w:rPr>
          <w:b/>
          <w:sz w:val="28"/>
          <w:szCs w:val="28"/>
        </w:rPr>
        <w:t>Оплата труда муниципальных служащих</w:t>
      </w:r>
    </w:p>
    <w:p w:rsidR="0028495B" w:rsidRPr="00110C39" w:rsidRDefault="0028495B" w:rsidP="0028495B">
      <w:pPr>
        <w:ind w:left="360"/>
        <w:jc w:val="center"/>
        <w:rPr>
          <w:sz w:val="28"/>
          <w:szCs w:val="28"/>
        </w:rPr>
      </w:pPr>
    </w:p>
    <w:p w:rsidR="00145F0C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145F0C" w:rsidRPr="00110C39">
        <w:rPr>
          <w:sz w:val="28"/>
          <w:szCs w:val="28"/>
        </w:rPr>
        <w:t xml:space="preserve">Оплата труда муниципальных служащих в органах местного самоуправления </w:t>
      </w:r>
      <w:r w:rsidR="00B34B9B">
        <w:rPr>
          <w:sz w:val="28"/>
          <w:szCs w:val="28"/>
        </w:rPr>
        <w:t>Погорельского</w:t>
      </w:r>
      <w:r w:rsidR="00145F0C" w:rsidRPr="00110C39">
        <w:rPr>
          <w:sz w:val="28"/>
          <w:szCs w:val="28"/>
        </w:rPr>
        <w:t xml:space="preserve"> сельсовета производится в виде денежного содержания, которое состоит из месячного оклада муниципального служащего в соответствии с замещаемой им должностью муниципальной службы (далее – должностной оклад), а также из ежемесячных и иных дополнительных выплат (далее – дополнительные выплаты).</w:t>
      </w:r>
    </w:p>
    <w:p w:rsidR="00145F0C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lastRenderedPageBreak/>
        <w:tab/>
      </w:r>
      <w:r w:rsidR="00145F0C" w:rsidRPr="00110C39">
        <w:rPr>
          <w:sz w:val="28"/>
          <w:szCs w:val="28"/>
        </w:rPr>
        <w:t>Муниципальным служащим устанавливаются следующие дополнительные выплаты:</w:t>
      </w:r>
    </w:p>
    <w:p w:rsidR="00145F0C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145F0C" w:rsidRPr="00110C39">
        <w:rPr>
          <w:sz w:val="28"/>
          <w:szCs w:val="28"/>
        </w:rPr>
        <w:t>Ежемесячная надбавка к должностному окладу за классный чин;</w:t>
      </w:r>
    </w:p>
    <w:p w:rsidR="00145F0C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145F0C" w:rsidRPr="00110C39">
        <w:rPr>
          <w:sz w:val="28"/>
          <w:szCs w:val="28"/>
        </w:rPr>
        <w:t>Ежемесячная надбавка к должностному окладу за выслугу лет на муниципальной службе;</w:t>
      </w:r>
    </w:p>
    <w:p w:rsidR="00145F0C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145F0C" w:rsidRPr="00110C39">
        <w:rPr>
          <w:sz w:val="28"/>
          <w:szCs w:val="28"/>
        </w:rPr>
        <w:t>Ежемесячная надбавка к должностному окладу за особые условия муниципальной службы;</w:t>
      </w:r>
    </w:p>
    <w:p w:rsidR="00145F0C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7073B" w:rsidRPr="00110C39">
        <w:rPr>
          <w:sz w:val="28"/>
          <w:szCs w:val="28"/>
        </w:rPr>
        <w:t>Ежемесячное денежное поощрение;</w:t>
      </w:r>
    </w:p>
    <w:p w:rsidR="00F7073B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7073B" w:rsidRPr="00110C39">
        <w:rPr>
          <w:sz w:val="28"/>
          <w:szCs w:val="28"/>
        </w:rPr>
        <w:t>Ежемесячная процентная надбавка к должностному окладу за работу со сведениями, составляющими государственную тайну;</w:t>
      </w:r>
    </w:p>
    <w:p w:rsidR="00F7073B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7073B" w:rsidRPr="00110C39">
        <w:rPr>
          <w:sz w:val="28"/>
          <w:szCs w:val="28"/>
        </w:rPr>
        <w:t>Премия за выполнение особо важных и сложных заданий;</w:t>
      </w:r>
    </w:p>
    <w:p w:rsidR="00F7073B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7073B" w:rsidRPr="00110C39">
        <w:rPr>
          <w:sz w:val="28"/>
          <w:szCs w:val="28"/>
        </w:rPr>
        <w:t>Единовременная выплата при предоставлении ежегодного оплачиваемого отпуска;</w:t>
      </w:r>
    </w:p>
    <w:p w:rsidR="00F7073B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7073B" w:rsidRPr="00110C39">
        <w:rPr>
          <w:sz w:val="28"/>
          <w:szCs w:val="28"/>
        </w:rPr>
        <w:t>Материальная помощь.</w:t>
      </w:r>
    </w:p>
    <w:p w:rsidR="00F7073B" w:rsidRPr="00110C39" w:rsidRDefault="00F7073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>На должностной оклад и дополнительные выплаты начисляется районный коэффициент.</w:t>
      </w:r>
    </w:p>
    <w:p w:rsidR="00F7073B" w:rsidRPr="00110C39" w:rsidRDefault="00F7073B" w:rsidP="00145F0C">
      <w:pPr>
        <w:jc w:val="both"/>
        <w:rPr>
          <w:sz w:val="28"/>
          <w:szCs w:val="28"/>
        </w:rPr>
      </w:pPr>
    </w:p>
    <w:p w:rsidR="0028495B" w:rsidRPr="00110C39" w:rsidRDefault="00486798" w:rsidP="0028495B">
      <w:pPr>
        <w:pStyle w:val="a5"/>
        <w:numPr>
          <w:ilvl w:val="1"/>
          <w:numId w:val="3"/>
        </w:num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Размеры должностных окладов муниципальных служащих</w:t>
      </w:r>
    </w:p>
    <w:p w:rsidR="00486798" w:rsidRPr="00110C39" w:rsidRDefault="0028495B" w:rsidP="0048679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486798" w:rsidRPr="00110C39">
        <w:rPr>
          <w:sz w:val="28"/>
          <w:szCs w:val="28"/>
        </w:rPr>
        <w:t xml:space="preserve">Размер должностных окладов муниципальных служащих органов местного самоуправления </w:t>
      </w:r>
      <w:r w:rsidR="00B34B9B">
        <w:rPr>
          <w:sz w:val="28"/>
          <w:szCs w:val="28"/>
        </w:rPr>
        <w:t>Погорельского</w:t>
      </w:r>
      <w:r w:rsidR="00486798" w:rsidRPr="00110C39">
        <w:rPr>
          <w:sz w:val="28"/>
          <w:szCs w:val="28"/>
        </w:rPr>
        <w:t xml:space="preserve"> сельсовета </w:t>
      </w:r>
      <w:r w:rsidRPr="00110C39">
        <w:rPr>
          <w:sz w:val="28"/>
          <w:szCs w:val="28"/>
        </w:rPr>
        <w:t xml:space="preserve">Чановского района Новосибирской области </w:t>
      </w:r>
      <w:r w:rsidR="00486798" w:rsidRPr="00110C39">
        <w:rPr>
          <w:sz w:val="28"/>
          <w:szCs w:val="28"/>
        </w:rPr>
        <w:t>устанавливается исходя из коэффициента кратности к установленному окладу по должности государственной гражданской службы Нов</w:t>
      </w:r>
      <w:r w:rsidR="00B34B9B">
        <w:rPr>
          <w:sz w:val="28"/>
          <w:szCs w:val="28"/>
        </w:rPr>
        <w:t xml:space="preserve">осибирской области «специалист»- </w:t>
      </w:r>
      <w:r w:rsidR="0004265C">
        <w:rPr>
          <w:sz w:val="28"/>
          <w:szCs w:val="28"/>
        </w:rPr>
        <w:t>3674</w:t>
      </w:r>
      <w:r w:rsidR="00B34B9B">
        <w:rPr>
          <w:sz w:val="28"/>
          <w:szCs w:val="28"/>
        </w:rPr>
        <w:t>рубл</w:t>
      </w:r>
      <w:r w:rsidR="00B7271B">
        <w:rPr>
          <w:sz w:val="28"/>
          <w:szCs w:val="28"/>
        </w:rPr>
        <w:t>ей</w:t>
      </w:r>
      <w:r w:rsidR="00B34B9B">
        <w:rPr>
          <w:sz w:val="28"/>
          <w:szCs w:val="28"/>
        </w:rPr>
        <w:t xml:space="preserve"> 00 копеек</w:t>
      </w:r>
    </w:p>
    <w:tbl>
      <w:tblPr>
        <w:tblStyle w:val="a6"/>
        <w:tblW w:w="0" w:type="auto"/>
        <w:tblLook w:val="04A0"/>
      </w:tblPr>
      <w:tblGrid>
        <w:gridCol w:w="7196"/>
        <w:gridCol w:w="2375"/>
      </w:tblGrid>
      <w:tr w:rsidR="00486798" w:rsidRPr="00110C39" w:rsidTr="00486798">
        <w:tc>
          <w:tcPr>
            <w:tcW w:w="7196" w:type="dxa"/>
          </w:tcPr>
          <w:p w:rsidR="00486798" w:rsidRPr="00110C39" w:rsidRDefault="00486798" w:rsidP="00486798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75" w:type="dxa"/>
          </w:tcPr>
          <w:p w:rsidR="00486798" w:rsidRPr="00110C39" w:rsidRDefault="00486798" w:rsidP="00486798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Коэффициент кратности</w:t>
            </w:r>
          </w:p>
        </w:tc>
      </w:tr>
      <w:tr w:rsidR="00486798" w:rsidRPr="00110C39" w:rsidTr="00486798">
        <w:tc>
          <w:tcPr>
            <w:tcW w:w="7196" w:type="dxa"/>
          </w:tcPr>
          <w:p w:rsidR="00486798" w:rsidRPr="00110C39" w:rsidRDefault="00486798" w:rsidP="00486798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 xml:space="preserve">Заместитель </w:t>
            </w:r>
            <w:r w:rsidR="004D3B24" w:rsidRPr="00110C39">
              <w:rPr>
                <w:sz w:val="28"/>
                <w:szCs w:val="28"/>
              </w:rPr>
              <w:t>Главы администрации</w:t>
            </w:r>
          </w:p>
        </w:tc>
        <w:tc>
          <w:tcPr>
            <w:tcW w:w="2375" w:type="dxa"/>
          </w:tcPr>
          <w:p w:rsidR="00486798" w:rsidRPr="00110C39" w:rsidRDefault="004D3B24" w:rsidP="00B34B9B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1,</w:t>
            </w:r>
            <w:r w:rsidR="00B34B9B">
              <w:rPr>
                <w:sz w:val="28"/>
                <w:szCs w:val="28"/>
              </w:rPr>
              <w:t>50</w:t>
            </w:r>
          </w:p>
        </w:tc>
      </w:tr>
      <w:tr w:rsidR="00486798" w:rsidRPr="00110C39" w:rsidTr="00486798">
        <w:tc>
          <w:tcPr>
            <w:tcW w:w="7196" w:type="dxa"/>
          </w:tcPr>
          <w:p w:rsidR="00486798" w:rsidRPr="00110C39" w:rsidRDefault="004D3B24" w:rsidP="00486798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2375" w:type="dxa"/>
          </w:tcPr>
          <w:p w:rsidR="00486798" w:rsidRPr="00110C39" w:rsidRDefault="004D3B24" w:rsidP="00B34B9B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1,</w:t>
            </w:r>
            <w:r w:rsidR="00B34B9B">
              <w:rPr>
                <w:sz w:val="28"/>
                <w:szCs w:val="28"/>
              </w:rPr>
              <w:t>26</w:t>
            </w:r>
          </w:p>
        </w:tc>
      </w:tr>
      <w:tr w:rsidR="00486798" w:rsidRPr="00110C39" w:rsidTr="00486798">
        <w:tc>
          <w:tcPr>
            <w:tcW w:w="7196" w:type="dxa"/>
          </w:tcPr>
          <w:p w:rsidR="00486798" w:rsidRPr="00110C39" w:rsidRDefault="004D3B24" w:rsidP="00486798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2375" w:type="dxa"/>
          </w:tcPr>
          <w:p w:rsidR="00486798" w:rsidRPr="00110C39" w:rsidRDefault="00B34B9B" w:rsidP="004867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1,13</w:t>
            </w:r>
          </w:p>
        </w:tc>
      </w:tr>
    </w:tbl>
    <w:p w:rsidR="00F7073B" w:rsidRPr="00110C39" w:rsidRDefault="00F7073B" w:rsidP="00145F0C">
      <w:pPr>
        <w:jc w:val="both"/>
        <w:rPr>
          <w:b/>
          <w:sz w:val="28"/>
          <w:szCs w:val="28"/>
        </w:rPr>
      </w:pPr>
    </w:p>
    <w:p w:rsidR="00145F0C" w:rsidRPr="00110C39" w:rsidRDefault="004D3B24" w:rsidP="004D3B24">
      <w:pPr>
        <w:pStyle w:val="a5"/>
        <w:numPr>
          <w:ilvl w:val="1"/>
          <w:numId w:val="3"/>
        </w:num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Ежемесячные надбавки и иные выплаты муниципальным служащим</w:t>
      </w:r>
    </w:p>
    <w:p w:rsidR="004D3B24" w:rsidRPr="00110C39" w:rsidRDefault="004D3B24" w:rsidP="004D3B24">
      <w:pPr>
        <w:pStyle w:val="a5"/>
        <w:jc w:val="center"/>
        <w:rPr>
          <w:sz w:val="28"/>
          <w:szCs w:val="28"/>
        </w:rPr>
      </w:pPr>
    </w:p>
    <w:p w:rsidR="00F15EB7" w:rsidRPr="00110C39" w:rsidRDefault="00F15EB7" w:rsidP="00F15EB7">
      <w:pPr>
        <w:pStyle w:val="a5"/>
        <w:numPr>
          <w:ilvl w:val="2"/>
          <w:numId w:val="3"/>
        </w:num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Ежемесячная надбавка за классный чин </w:t>
      </w:r>
    </w:p>
    <w:p w:rsidR="004D3B24" w:rsidRPr="00110C39" w:rsidRDefault="00F15EB7" w:rsidP="00F15EB7">
      <w:pPr>
        <w:ind w:left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муниципальным служащим</w:t>
      </w:r>
    </w:p>
    <w:p w:rsidR="00F15EB7" w:rsidRPr="00110C39" w:rsidRDefault="00F15EB7" w:rsidP="00F15EB7">
      <w:pPr>
        <w:ind w:left="360"/>
        <w:jc w:val="center"/>
        <w:rPr>
          <w:sz w:val="28"/>
          <w:szCs w:val="28"/>
        </w:rPr>
      </w:pPr>
    </w:p>
    <w:p w:rsidR="00F15EB7" w:rsidRPr="00110C39" w:rsidRDefault="0028495B" w:rsidP="00F15EB7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15EB7" w:rsidRPr="00110C39">
        <w:rPr>
          <w:sz w:val="28"/>
          <w:szCs w:val="28"/>
        </w:rPr>
        <w:t>Размер ежемесячной надбавки к должностному окладу муниципального служащего за классный чин устанавливается с момента его присвоения в следующих размерах:</w:t>
      </w:r>
    </w:p>
    <w:p w:rsidR="00F15EB7" w:rsidRPr="00110C39" w:rsidRDefault="00F15EB7" w:rsidP="00F15EB7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376"/>
        <w:gridCol w:w="2977"/>
        <w:gridCol w:w="1325"/>
        <w:gridCol w:w="1394"/>
        <w:gridCol w:w="1499"/>
      </w:tblGrid>
      <w:tr w:rsidR="00F15EB7" w:rsidRPr="00110C39" w:rsidTr="00F15EB7">
        <w:trPr>
          <w:trHeight w:val="599"/>
        </w:trPr>
        <w:tc>
          <w:tcPr>
            <w:tcW w:w="2376" w:type="dxa"/>
            <w:vMerge w:val="restart"/>
          </w:tcPr>
          <w:p w:rsidR="00F15EB7" w:rsidRPr="00110C39" w:rsidRDefault="00F15EB7" w:rsidP="00F15EB7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Наименование группы должностей муниципальной службы</w:t>
            </w:r>
          </w:p>
        </w:tc>
        <w:tc>
          <w:tcPr>
            <w:tcW w:w="2977" w:type="dxa"/>
            <w:vMerge w:val="restart"/>
          </w:tcPr>
          <w:p w:rsidR="00F15EB7" w:rsidRPr="00110C39" w:rsidRDefault="00F15EB7" w:rsidP="00F15EB7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4218" w:type="dxa"/>
            <w:gridSpan w:val="3"/>
          </w:tcPr>
          <w:p w:rsidR="00F15EB7" w:rsidRPr="00110C39" w:rsidRDefault="00F15EB7" w:rsidP="00F15EB7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F15EB7" w:rsidRPr="00110C39" w:rsidTr="00F15EB7">
        <w:trPr>
          <w:trHeight w:val="369"/>
        </w:trPr>
        <w:tc>
          <w:tcPr>
            <w:tcW w:w="2376" w:type="dxa"/>
            <w:vMerge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1 класс</w:t>
            </w:r>
          </w:p>
        </w:tc>
        <w:tc>
          <w:tcPr>
            <w:tcW w:w="1394" w:type="dxa"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2 класс</w:t>
            </w:r>
          </w:p>
        </w:tc>
        <w:tc>
          <w:tcPr>
            <w:tcW w:w="1499" w:type="dxa"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3 класс</w:t>
            </w:r>
          </w:p>
        </w:tc>
      </w:tr>
      <w:tr w:rsidR="00F15EB7" w:rsidRPr="00110C39" w:rsidTr="00F15EB7">
        <w:tc>
          <w:tcPr>
            <w:tcW w:w="2376" w:type="dxa"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 xml:space="preserve">Ведущая </w:t>
            </w:r>
          </w:p>
        </w:tc>
        <w:tc>
          <w:tcPr>
            <w:tcW w:w="2977" w:type="dxa"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 xml:space="preserve">Советник </w:t>
            </w:r>
            <w:r w:rsidRPr="00110C39">
              <w:rPr>
                <w:sz w:val="28"/>
                <w:szCs w:val="28"/>
              </w:rPr>
              <w:lastRenderedPageBreak/>
              <w:t>муниципальной службы 1-го, 2-го, 3-го класса</w:t>
            </w:r>
          </w:p>
        </w:tc>
        <w:tc>
          <w:tcPr>
            <w:tcW w:w="1325" w:type="dxa"/>
          </w:tcPr>
          <w:p w:rsidR="00F15EB7" w:rsidRPr="00110C39" w:rsidRDefault="00606543" w:rsidP="004329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2055</w:t>
            </w:r>
          </w:p>
        </w:tc>
        <w:tc>
          <w:tcPr>
            <w:tcW w:w="1394" w:type="dxa"/>
          </w:tcPr>
          <w:p w:rsidR="00F15EB7" w:rsidRPr="00110C39" w:rsidRDefault="00606543" w:rsidP="004329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1957</w:t>
            </w:r>
          </w:p>
        </w:tc>
        <w:tc>
          <w:tcPr>
            <w:tcW w:w="1499" w:type="dxa"/>
          </w:tcPr>
          <w:p w:rsidR="00F15EB7" w:rsidRPr="00110C39" w:rsidRDefault="00606543" w:rsidP="004329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1867</w:t>
            </w:r>
          </w:p>
        </w:tc>
      </w:tr>
      <w:tr w:rsidR="00217F08" w:rsidRPr="00110C39" w:rsidTr="00F15EB7">
        <w:tc>
          <w:tcPr>
            <w:tcW w:w="2376" w:type="dxa"/>
          </w:tcPr>
          <w:p w:rsidR="00217F08" w:rsidRPr="00110C39" w:rsidRDefault="00217F08" w:rsidP="00F15E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Младшая</w:t>
            </w:r>
          </w:p>
        </w:tc>
        <w:tc>
          <w:tcPr>
            <w:tcW w:w="2977" w:type="dxa"/>
          </w:tcPr>
          <w:p w:rsidR="00217F08" w:rsidRPr="00110C39" w:rsidRDefault="00217F08" w:rsidP="00F15E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Референт муниципальной службы 1-го, 2-го,3-го класса</w:t>
            </w:r>
          </w:p>
        </w:tc>
        <w:tc>
          <w:tcPr>
            <w:tcW w:w="1325" w:type="dxa"/>
          </w:tcPr>
          <w:p w:rsidR="00217F08" w:rsidRDefault="00606543" w:rsidP="005F59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1777</w:t>
            </w:r>
          </w:p>
        </w:tc>
        <w:tc>
          <w:tcPr>
            <w:tcW w:w="1394" w:type="dxa"/>
          </w:tcPr>
          <w:p w:rsidR="00217F08" w:rsidRDefault="00606543" w:rsidP="004329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1695</w:t>
            </w:r>
          </w:p>
        </w:tc>
        <w:tc>
          <w:tcPr>
            <w:tcW w:w="1499" w:type="dxa"/>
          </w:tcPr>
          <w:p w:rsidR="00217F08" w:rsidRDefault="00606543" w:rsidP="005F59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1612</w:t>
            </w:r>
          </w:p>
        </w:tc>
      </w:tr>
      <w:tr w:rsidR="00F15EB7" w:rsidRPr="00110C39" w:rsidTr="00F15EB7">
        <w:tc>
          <w:tcPr>
            <w:tcW w:w="2376" w:type="dxa"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 xml:space="preserve">Младшая </w:t>
            </w:r>
          </w:p>
        </w:tc>
        <w:tc>
          <w:tcPr>
            <w:tcW w:w="2977" w:type="dxa"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Секретарь муниципальной службы 1-го, 2-го, 3-го класса</w:t>
            </w:r>
          </w:p>
        </w:tc>
        <w:tc>
          <w:tcPr>
            <w:tcW w:w="1325" w:type="dxa"/>
          </w:tcPr>
          <w:p w:rsidR="00F15EB7" w:rsidRPr="00110C39" w:rsidRDefault="00606543" w:rsidP="004329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1531</w:t>
            </w:r>
          </w:p>
        </w:tc>
        <w:tc>
          <w:tcPr>
            <w:tcW w:w="1394" w:type="dxa"/>
          </w:tcPr>
          <w:p w:rsidR="00F15EB7" w:rsidRPr="00110C39" w:rsidRDefault="00606543" w:rsidP="004329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1451</w:t>
            </w:r>
          </w:p>
        </w:tc>
        <w:tc>
          <w:tcPr>
            <w:tcW w:w="1499" w:type="dxa"/>
          </w:tcPr>
          <w:p w:rsidR="00F15EB7" w:rsidRPr="00110C39" w:rsidRDefault="00606543" w:rsidP="009827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1190</w:t>
            </w:r>
          </w:p>
        </w:tc>
      </w:tr>
    </w:tbl>
    <w:p w:rsidR="00F15EB7" w:rsidRPr="00110C39" w:rsidRDefault="00F15EB7" w:rsidP="00F15EB7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>Надбавка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области.</w:t>
      </w:r>
    </w:p>
    <w:p w:rsidR="00C924B6" w:rsidRPr="00110C39" w:rsidRDefault="00C924B6" w:rsidP="00F15EB7">
      <w:pPr>
        <w:jc w:val="both"/>
        <w:rPr>
          <w:sz w:val="28"/>
          <w:szCs w:val="28"/>
        </w:rPr>
      </w:pPr>
    </w:p>
    <w:p w:rsidR="00C924B6" w:rsidRPr="00110C39" w:rsidRDefault="00C924B6" w:rsidP="00C924B6">
      <w:pPr>
        <w:pStyle w:val="a5"/>
        <w:numPr>
          <w:ilvl w:val="2"/>
          <w:numId w:val="3"/>
        </w:numPr>
        <w:jc w:val="both"/>
        <w:rPr>
          <w:sz w:val="28"/>
          <w:szCs w:val="28"/>
        </w:rPr>
      </w:pPr>
      <w:r w:rsidRPr="00110C39">
        <w:rPr>
          <w:sz w:val="28"/>
          <w:szCs w:val="28"/>
        </w:rPr>
        <w:t>Ежемесячная надбавка за выслугу лет муниципальным служащим</w:t>
      </w:r>
    </w:p>
    <w:p w:rsidR="00C924B6" w:rsidRPr="00110C39" w:rsidRDefault="00C924B6" w:rsidP="00C924B6">
      <w:pPr>
        <w:pStyle w:val="a5"/>
        <w:ind w:left="1080"/>
        <w:jc w:val="both"/>
        <w:rPr>
          <w:sz w:val="28"/>
          <w:szCs w:val="28"/>
        </w:rPr>
      </w:pPr>
    </w:p>
    <w:p w:rsidR="00C924B6" w:rsidRPr="00110C39" w:rsidRDefault="00C924B6" w:rsidP="00C924B6">
      <w:pPr>
        <w:pStyle w:val="a5"/>
        <w:ind w:left="0" w:firstLine="142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Ежемесячная надбавка за выслугу лет устанавливается в следующих размерах: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C924B6" w:rsidRPr="00110C39" w:rsidTr="00C924B6">
        <w:tc>
          <w:tcPr>
            <w:tcW w:w="4785" w:type="dxa"/>
          </w:tcPr>
          <w:p w:rsidR="00C924B6" w:rsidRPr="00110C39" w:rsidRDefault="00C924B6" w:rsidP="00C924B6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Стаж муниципальной службы</w:t>
            </w:r>
          </w:p>
        </w:tc>
        <w:tc>
          <w:tcPr>
            <w:tcW w:w="4786" w:type="dxa"/>
          </w:tcPr>
          <w:p w:rsidR="00C924B6" w:rsidRPr="00110C39" w:rsidRDefault="00C924B6" w:rsidP="00C924B6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Процент должностного оклада</w:t>
            </w:r>
          </w:p>
        </w:tc>
      </w:tr>
      <w:tr w:rsidR="00C924B6" w:rsidRPr="00110C39" w:rsidTr="00C924B6">
        <w:tc>
          <w:tcPr>
            <w:tcW w:w="4785" w:type="dxa"/>
          </w:tcPr>
          <w:p w:rsidR="00C924B6" w:rsidRPr="00110C39" w:rsidRDefault="00C924B6" w:rsidP="00C924B6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От 1 до 5 лет</w:t>
            </w:r>
          </w:p>
        </w:tc>
        <w:tc>
          <w:tcPr>
            <w:tcW w:w="4786" w:type="dxa"/>
          </w:tcPr>
          <w:p w:rsidR="00C924B6" w:rsidRPr="00110C39" w:rsidRDefault="00C924B6" w:rsidP="00C924B6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10</w:t>
            </w:r>
          </w:p>
        </w:tc>
      </w:tr>
      <w:tr w:rsidR="00C924B6" w:rsidRPr="00110C39" w:rsidTr="00C924B6">
        <w:tc>
          <w:tcPr>
            <w:tcW w:w="4785" w:type="dxa"/>
          </w:tcPr>
          <w:p w:rsidR="00C924B6" w:rsidRPr="00110C39" w:rsidRDefault="00C924B6" w:rsidP="00C924B6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От 5 до 10 лет</w:t>
            </w:r>
          </w:p>
        </w:tc>
        <w:tc>
          <w:tcPr>
            <w:tcW w:w="4786" w:type="dxa"/>
          </w:tcPr>
          <w:p w:rsidR="00C924B6" w:rsidRPr="00110C39" w:rsidRDefault="00C924B6" w:rsidP="00C924B6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15</w:t>
            </w:r>
          </w:p>
        </w:tc>
      </w:tr>
      <w:tr w:rsidR="00C924B6" w:rsidRPr="00110C39" w:rsidTr="00C924B6">
        <w:tc>
          <w:tcPr>
            <w:tcW w:w="4785" w:type="dxa"/>
          </w:tcPr>
          <w:p w:rsidR="00C924B6" w:rsidRPr="00110C39" w:rsidRDefault="00C924B6" w:rsidP="00C924B6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От 10 до 15 лет</w:t>
            </w:r>
          </w:p>
        </w:tc>
        <w:tc>
          <w:tcPr>
            <w:tcW w:w="4786" w:type="dxa"/>
          </w:tcPr>
          <w:p w:rsidR="00C924B6" w:rsidRPr="00110C39" w:rsidRDefault="00C924B6" w:rsidP="00C924B6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20</w:t>
            </w:r>
          </w:p>
        </w:tc>
      </w:tr>
      <w:tr w:rsidR="00C924B6" w:rsidRPr="00110C39" w:rsidTr="00C924B6">
        <w:trPr>
          <w:trHeight w:val="379"/>
        </w:trPr>
        <w:tc>
          <w:tcPr>
            <w:tcW w:w="4785" w:type="dxa"/>
          </w:tcPr>
          <w:p w:rsidR="00C924B6" w:rsidRPr="00110C39" w:rsidRDefault="00C924B6" w:rsidP="00C924B6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От 15 лет и выше</w:t>
            </w:r>
          </w:p>
        </w:tc>
        <w:tc>
          <w:tcPr>
            <w:tcW w:w="4786" w:type="dxa"/>
          </w:tcPr>
          <w:p w:rsidR="00C924B6" w:rsidRPr="00110C39" w:rsidRDefault="00C924B6" w:rsidP="00C924B6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30</w:t>
            </w:r>
          </w:p>
        </w:tc>
      </w:tr>
    </w:tbl>
    <w:p w:rsidR="00C924B6" w:rsidRPr="00110C39" w:rsidRDefault="0028495B" w:rsidP="00C924B6">
      <w:pPr>
        <w:pStyle w:val="a5"/>
        <w:ind w:left="0" w:firstLine="142"/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C924B6" w:rsidRPr="00110C39">
        <w:rPr>
          <w:sz w:val="28"/>
          <w:szCs w:val="28"/>
        </w:rPr>
        <w:t>В стаж муниципальной службы включаются периоды работы (службы) на должностях муниципальной службы, муниципальных должностях, государственных должностях Российской Федерации, государственных должностях субъектов Российской Федерации, должностях государственной службы и иные периоды трудовой деятельности в соответствии с законодательством Новосибирской области. При этом учитываются периоды работы (службы), ранее засчитанные в установленном порядке.</w:t>
      </w:r>
    </w:p>
    <w:p w:rsidR="00C924B6" w:rsidRPr="00110C39" w:rsidRDefault="00C924B6" w:rsidP="00C924B6">
      <w:pPr>
        <w:pStyle w:val="a5"/>
        <w:ind w:left="0" w:firstLine="142"/>
        <w:jc w:val="both"/>
        <w:rPr>
          <w:sz w:val="28"/>
          <w:szCs w:val="28"/>
        </w:rPr>
      </w:pPr>
    </w:p>
    <w:p w:rsidR="00C924B6" w:rsidRPr="00110C39" w:rsidRDefault="00C924B6" w:rsidP="00C924B6">
      <w:pPr>
        <w:pStyle w:val="a5"/>
        <w:numPr>
          <w:ilvl w:val="2"/>
          <w:numId w:val="3"/>
        </w:num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Ежемесячная надбавка за особые условия</w:t>
      </w:r>
    </w:p>
    <w:p w:rsidR="00C924B6" w:rsidRPr="00110C39" w:rsidRDefault="00C924B6" w:rsidP="00C924B6">
      <w:pPr>
        <w:ind w:left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 муниципальной службы</w:t>
      </w:r>
    </w:p>
    <w:p w:rsidR="00C924B6" w:rsidRPr="00110C39" w:rsidRDefault="00C924B6" w:rsidP="00C924B6">
      <w:pPr>
        <w:ind w:left="360"/>
        <w:jc w:val="both"/>
        <w:rPr>
          <w:sz w:val="28"/>
          <w:szCs w:val="28"/>
        </w:rPr>
      </w:pPr>
    </w:p>
    <w:p w:rsidR="00C924B6" w:rsidRPr="00110C39" w:rsidRDefault="0028495B" w:rsidP="00C924B6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C924B6" w:rsidRPr="00110C39">
        <w:rPr>
          <w:sz w:val="28"/>
          <w:szCs w:val="28"/>
        </w:rPr>
        <w:t>Ежемесячная надбавка за особые условия муниципальной службы</w:t>
      </w:r>
      <w:r w:rsidR="00811649" w:rsidRPr="00110C39">
        <w:rPr>
          <w:sz w:val="28"/>
          <w:szCs w:val="28"/>
        </w:rPr>
        <w:t xml:space="preserve"> устанавливается в следующих размерах в соответствии с утвержденным порядком (приложение № 1) в следующих размерах: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811649" w:rsidRPr="00110C39" w:rsidTr="00811649">
        <w:tc>
          <w:tcPr>
            <w:tcW w:w="4785" w:type="dxa"/>
          </w:tcPr>
          <w:p w:rsidR="00811649" w:rsidRPr="00110C39" w:rsidRDefault="00811649" w:rsidP="00811649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Наименование группы должностей</w:t>
            </w:r>
          </w:p>
          <w:p w:rsidR="00811649" w:rsidRPr="00110C39" w:rsidRDefault="00811649" w:rsidP="00811649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муниципальной службы</w:t>
            </w:r>
          </w:p>
        </w:tc>
        <w:tc>
          <w:tcPr>
            <w:tcW w:w="4786" w:type="dxa"/>
          </w:tcPr>
          <w:p w:rsidR="00811649" w:rsidRPr="00110C39" w:rsidRDefault="00811649" w:rsidP="00811649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Процент должностного оклада</w:t>
            </w:r>
          </w:p>
        </w:tc>
      </w:tr>
      <w:tr w:rsidR="00D171A8" w:rsidRPr="00110C39" w:rsidTr="00D171A8">
        <w:trPr>
          <w:trHeight w:val="331"/>
        </w:trPr>
        <w:tc>
          <w:tcPr>
            <w:tcW w:w="4785" w:type="dxa"/>
          </w:tcPr>
          <w:p w:rsidR="00D171A8" w:rsidRDefault="00D171A8" w:rsidP="00C924B6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Ведущая должность</w:t>
            </w:r>
          </w:p>
        </w:tc>
        <w:tc>
          <w:tcPr>
            <w:tcW w:w="4786" w:type="dxa"/>
          </w:tcPr>
          <w:p w:rsidR="00D171A8" w:rsidRDefault="00D171A8" w:rsidP="00811649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До 120</w:t>
            </w:r>
          </w:p>
        </w:tc>
      </w:tr>
      <w:tr w:rsidR="00811649" w:rsidRPr="00110C39" w:rsidTr="00811649">
        <w:tc>
          <w:tcPr>
            <w:tcW w:w="4785" w:type="dxa"/>
          </w:tcPr>
          <w:p w:rsidR="00811649" w:rsidRPr="00110C39" w:rsidRDefault="00811649" w:rsidP="00C924B6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 xml:space="preserve">Младшая должность </w:t>
            </w:r>
          </w:p>
        </w:tc>
        <w:tc>
          <w:tcPr>
            <w:tcW w:w="4786" w:type="dxa"/>
          </w:tcPr>
          <w:p w:rsidR="00811649" w:rsidRPr="00110C39" w:rsidRDefault="00811649" w:rsidP="00811649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До 60</w:t>
            </w:r>
          </w:p>
        </w:tc>
      </w:tr>
    </w:tbl>
    <w:p w:rsidR="00811649" w:rsidRPr="00110C39" w:rsidRDefault="00811649" w:rsidP="00C924B6">
      <w:pPr>
        <w:jc w:val="both"/>
        <w:rPr>
          <w:sz w:val="28"/>
          <w:szCs w:val="28"/>
        </w:rPr>
      </w:pPr>
    </w:p>
    <w:p w:rsidR="00C924B6" w:rsidRPr="00B34B9B" w:rsidRDefault="00811649" w:rsidP="00B34B9B">
      <w:pPr>
        <w:pStyle w:val="a5"/>
        <w:numPr>
          <w:ilvl w:val="2"/>
          <w:numId w:val="3"/>
        </w:numPr>
        <w:jc w:val="both"/>
        <w:rPr>
          <w:sz w:val="28"/>
          <w:szCs w:val="28"/>
        </w:rPr>
      </w:pPr>
      <w:r w:rsidRPr="00B34B9B">
        <w:rPr>
          <w:sz w:val="28"/>
          <w:szCs w:val="28"/>
        </w:rPr>
        <w:lastRenderedPageBreak/>
        <w:t xml:space="preserve">Ежемесячное денежное поощрение муниципальным служащим устанавливается в </w:t>
      </w:r>
      <w:r w:rsidR="00B34B9B" w:rsidRPr="00B34B9B">
        <w:rPr>
          <w:sz w:val="28"/>
          <w:szCs w:val="28"/>
        </w:rPr>
        <w:t>зависимости от численности на территории поселения и от занимаемой должности</w:t>
      </w:r>
      <w:r w:rsidRPr="00B34B9B">
        <w:rPr>
          <w:sz w:val="28"/>
          <w:szCs w:val="28"/>
        </w:rPr>
        <w:t>.</w:t>
      </w:r>
    </w:p>
    <w:tbl>
      <w:tblPr>
        <w:tblStyle w:val="a6"/>
        <w:tblW w:w="0" w:type="auto"/>
        <w:tblLook w:val="04A0"/>
      </w:tblPr>
      <w:tblGrid>
        <w:gridCol w:w="7196"/>
        <w:gridCol w:w="2375"/>
      </w:tblGrid>
      <w:tr w:rsidR="00B34B9B" w:rsidRPr="00110C39" w:rsidTr="009C6AA4">
        <w:tc>
          <w:tcPr>
            <w:tcW w:w="7196" w:type="dxa"/>
          </w:tcPr>
          <w:p w:rsidR="00B34B9B" w:rsidRPr="00110C39" w:rsidRDefault="00B34B9B" w:rsidP="009C6AA4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75" w:type="dxa"/>
          </w:tcPr>
          <w:p w:rsidR="00B34B9B" w:rsidRPr="00110C39" w:rsidRDefault="00B34B9B" w:rsidP="009C6A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 ЕДП</w:t>
            </w:r>
          </w:p>
        </w:tc>
      </w:tr>
      <w:tr w:rsidR="00B34B9B" w:rsidRPr="00110C39" w:rsidTr="009C6AA4">
        <w:tc>
          <w:tcPr>
            <w:tcW w:w="7196" w:type="dxa"/>
          </w:tcPr>
          <w:p w:rsidR="00B34B9B" w:rsidRPr="00110C39" w:rsidRDefault="00B34B9B" w:rsidP="009C6AA4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2375" w:type="dxa"/>
          </w:tcPr>
          <w:p w:rsidR="00B34B9B" w:rsidRPr="00110C39" w:rsidRDefault="00B34B9B" w:rsidP="009C6AA4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>50-2,3</w:t>
            </w:r>
            <w:r w:rsidR="00932EC7">
              <w:rPr>
                <w:sz w:val="28"/>
                <w:szCs w:val="28"/>
              </w:rPr>
              <w:t>8</w:t>
            </w:r>
          </w:p>
        </w:tc>
      </w:tr>
      <w:tr w:rsidR="00B34B9B" w:rsidRPr="00110C39" w:rsidTr="009C6AA4">
        <w:tc>
          <w:tcPr>
            <w:tcW w:w="7196" w:type="dxa"/>
          </w:tcPr>
          <w:p w:rsidR="00B34B9B" w:rsidRPr="00110C39" w:rsidRDefault="00B34B9B" w:rsidP="009C6AA4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2375" w:type="dxa"/>
          </w:tcPr>
          <w:p w:rsidR="00B34B9B" w:rsidRPr="00110C39" w:rsidRDefault="00B34B9B" w:rsidP="00B34B9B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>50-3,05</w:t>
            </w:r>
          </w:p>
        </w:tc>
      </w:tr>
      <w:tr w:rsidR="00B34B9B" w:rsidRPr="00110C39" w:rsidTr="009C6AA4">
        <w:tc>
          <w:tcPr>
            <w:tcW w:w="7196" w:type="dxa"/>
          </w:tcPr>
          <w:p w:rsidR="00B34B9B" w:rsidRPr="00110C39" w:rsidRDefault="00B34B9B" w:rsidP="009C6AA4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2375" w:type="dxa"/>
          </w:tcPr>
          <w:p w:rsidR="00B34B9B" w:rsidRPr="00110C39" w:rsidRDefault="00B34B9B" w:rsidP="00B34B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1,50-3,05</w:t>
            </w:r>
          </w:p>
        </w:tc>
      </w:tr>
    </w:tbl>
    <w:p w:rsidR="00B34B9B" w:rsidRPr="00B34B9B" w:rsidRDefault="00B34B9B" w:rsidP="00B34B9B">
      <w:pPr>
        <w:pStyle w:val="a5"/>
        <w:ind w:left="1080"/>
        <w:jc w:val="both"/>
        <w:rPr>
          <w:sz w:val="28"/>
          <w:szCs w:val="28"/>
        </w:rPr>
      </w:pPr>
    </w:p>
    <w:p w:rsidR="00811649" w:rsidRPr="00110C39" w:rsidRDefault="00811649" w:rsidP="00811649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Конкретный размер ежемесячного денежного поощрения устанавливается Главой </w:t>
      </w:r>
      <w:r w:rsidR="00B34B9B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 xml:space="preserve">в соответствии с Порядком выплаты денежного поощрения по результатам оценки трудовой деятельности муниципального служащего за отработанный месяц в зависимости от реального вклада муниципального служащего в результаты деятельности органов местного самоуправления </w:t>
      </w:r>
      <w:r w:rsidR="00B34B9B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>(приложение № 2).</w:t>
      </w:r>
    </w:p>
    <w:p w:rsidR="00811649" w:rsidRPr="00110C39" w:rsidRDefault="00811649" w:rsidP="00811649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3.2.5. Ежемесячная процентная надбавка к должностному окладу за работу со сведениями, составляющими государственную тайну, устанавливается в соответствии с Постановлением Правительства Российской Федерации от 18.09.2006 № 573.</w:t>
      </w:r>
    </w:p>
    <w:p w:rsidR="00811649" w:rsidRPr="00110C39" w:rsidRDefault="00811649" w:rsidP="0089067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3.2.6. Для муниципальных служащих предусматривается выплата премии за выполнение особо важных и сложных заданий</w:t>
      </w:r>
      <w:r w:rsidR="00DE7BA1">
        <w:rPr>
          <w:sz w:val="28"/>
          <w:szCs w:val="28"/>
        </w:rPr>
        <w:t>.</w:t>
      </w:r>
      <w:r w:rsidRPr="00110C39">
        <w:rPr>
          <w:sz w:val="28"/>
          <w:szCs w:val="28"/>
        </w:rPr>
        <w:t xml:space="preserve"> </w:t>
      </w:r>
      <w:r w:rsidR="0089067A" w:rsidRPr="00110C39">
        <w:rPr>
          <w:sz w:val="28"/>
          <w:szCs w:val="28"/>
        </w:rPr>
        <w:t xml:space="preserve">Конкретный размер устанавливается Главой </w:t>
      </w:r>
      <w:r w:rsidR="00B34B9B">
        <w:rPr>
          <w:sz w:val="28"/>
          <w:szCs w:val="28"/>
        </w:rPr>
        <w:t>Погорельского</w:t>
      </w:r>
      <w:r w:rsidR="0089067A"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</w:t>
      </w:r>
      <w:r w:rsidR="0089067A" w:rsidRPr="00110C39">
        <w:rPr>
          <w:sz w:val="28"/>
          <w:szCs w:val="28"/>
        </w:rPr>
        <w:t xml:space="preserve">в соответствии с Порядком выплаты премии за выполнение особо важных и сложных заданий в зависимости от реального вклада муниципального служащего в результаты деятельности органов местного самоуправления </w:t>
      </w:r>
      <w:r w:rsidR="00B34B9B">
        <w:rPr>
          <w:sz w:val="28"/>
          <w:szCs w:val="28"/>
        </w:rPr>
        <w:t>Погорельского</w:t>
      </w:r>
      <w:r w:rsidR="0089067A"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</w:t>
      </w:r>
      <w:r w:rsidR="0089067A" w:rsidRPr="00110C39">
        <w:rPr>
          <w:sz w:val="28"/>
          <w:szCs w:val="28"/>
        </w:rPr>
        <w:t>и максимальными размерами для конкретного муниципального служащего не ограничивается (приложение № 3).</w:t>
      </w:r>
    </w:p>
    <w:p w:rsidR="0089067A" w:rsidRPr="00110C39" w:rsidRDefault="0089067A" w:rsidP="0089067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3.2.7. Муниципальным служащим производится единовременная выплата при предоставлении ежегодного оплачиваемого отпуска в размере двух должностных окладов в соответствии с утвержденным порядком (приложение № 4).</w:t>
      </w:r>
    </w:p>
    <w:p w:rsidR="0089067A" w:rsidRPr="00110C39" w:rsidRDefault="0089067A" w:rsidP="0089067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3.2.8. Муниципальным служащим выплачивается материальная помощь в размере одного должностного оклада в соответствии с утвержденным порядком (приложение № 5).</w:t>
      </w:r>
    </w:p>
    <w:p w:rsidR="0089067A" w:rsidRPr="00110C39" w:rsidRDefault="0089067A" w:rsidP="0089067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3.2.9. Иные выплаты стимулирующего характера (приложение № 6).</w:t>
      </w:r>
    </w:p>
    <w:p w:rsidR="0089067A" w:rsidRPr="00110C39" w:rsidRDefault="0089067A" w:rsidP="0089067A">
      <w:pPr>
        <w:ind w:firstLine="360"/>
        <w:jc w:val="both"/>
        <w:rPr>
          <w:sz w:val="28"/>
          <w:szCs w:val="28"/>
        </w:rPr>
      </w:pPr>
    </w:p>
    <w:p w:rsidR="0028495B" w:rsidRPr="00110C39" w:rsidRDefault="0089067A" w:rsidP="0028495B">
      <w:pPr>
        <w:pStyle w:val="a5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110C39">
        <w:rPr>
          <w:b/>
          <w:sz w:val="28"/>
          <w:szCs w:val="28"/>
        </w:rPr>
        <w:t>Заключительные положения</w:t>
      </w:r>
    </w:p>
    <w:p w:rsidR="0028495B" w:rsidRPr="00FA5BC7" w:rsidRDefault="0028495B" w:rsidP="00FA5BC7">
      <w:pPr>
        <w:ind w:left="360"/>
        <w:jc w:val="center"/>
        <w:rPr>
          <w:b/>
          <w:sz w:val="28"/>
          <w:szCs w:val="28"/>
        </w:rPr>
      </w:pPr>
    </w:p>
    <w:p w:rsidR="0089067A" w:rsidRPr="00110C39" w:rsidRDefault="0089067A" w:rsidP="0089067A">
      <w:pPr>
        <w:pStyle w:val="a5"/>
        <w:numPr>
          <w:ilvl w:val="1"/>
          <w:numId w:val="3"/>
        </w:numPr>
        <w:ind w:left="0" w:firstLine="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Конкретный размер должностного оклада муниципального служащего, а также размеры ежемесячных и иных дополнительных выплат устанавливаются Главой </w:t>
      </w:r>
      <w:r w:rsidR="00B34B9B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>в соответствии с данным Положением в пределах установленного фонда оплаты труда на текущий год.</w:t>
      </w:r>
    </w:p>
    <w:p w:rsidR="0089067A" w:rsidRPr="00110C39" w:rsidRDefault="0089067A" w:rsidP="0089067A">
      <w:pPr>
        <w:pStyle w:val="a5"/>
        <w:numPr>
          <w:ilvl w:val="1"/>
          <w:numId w:val="3"/>
        </w:numPr>
        <w:ind w:left="0" w:firstLine="0"/>
        <w:jc w:val="both"/>
        <w:rPr>
          <w:sz w:val="28"/>
          <w:szCs w:val="28"/>
        </w:rPr>
      </w:pPr>
      <w:r w:rsidRPr="00110C39">
        <w:rPr>
          <w:sz w:val="28"/>
          <w:szCs w:val="28"/>
        </w:rPr>
        <w:lastRenderedPageBreak/>
        <w:t>Увеличение (индексация) денежного вознаграждения лиц, замещающих муниципальные должности, должностных окладов муниципальных служащих производится одновременно при увеличении (индексации) должностного оклада по должности государственной гражданской службы Новосибирской области «специалист».</w:t>
      </w:r>
    </w:p>
    <w:p w:rsidR="0089067A" w:rsidRPr="00110C39" w:rsidRDefault="006515EE" w:rsidP="0089067A">
      <w:pPr>
        <w:pStyle w:val="a5"/>
        <w:numPr>
          <w:ilvl w:val="1"/>
          <w:numId w:val="3"/>
        </w:numPr>
        <w:ind w:left="0" w:firstLine="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При индексации денежного вознаграждения лиц, замещающих муниципальные должности, должностных окладов муниципальных служащих их меры подлежат окр</w:t>
      </w:r>
      <w:r w:rsidR="0028495B" w:rsidRPr="00110C39">
        <w:rPr>
          <w:sz w:val="28"/>
          <w:szCs w:val="28"/>
        </w:rPr>
        <w:t>углению до целого рубля в сторон</w:t>
      </w:r>
      <w:r w:rsidRPr="00110C39">
        <w:rPr>
          <w:sz w:val="28"/>
          <w:szCs w:val="28"/>
        </w:rPr>
        <w:t>у увеличения.</w:t>
      </w:r>
      <w:r w:rsidR="0089067A" w:rsidRPr="00110C39">
        <w:rPr>
          <w:sz w:val="28"/>
          <w:szCs w:val="28"/>
        </w:rPr>
        <w:t xml:space="preserve"> </w:t>
      </w:r>
    </w:p>
    <w:p w:rsidR="00EE600F" w:rsidRPr="00110C39" w:rsidRDefault="00EE600F" w:rsidP="00811649">
      <w:pPr>
        <w:ind w:firstLine="360"/>
        <w:rPr>
          <w:sz w:val="28"/>
          <w:szCs w:val="28"/>
        </w:rPr>
      </w:pPr>
    </w:p>
    <w:p w:rsidR="0028495B" w:rsidRDefault="0028495B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EE600F" w:rsidRPr="00110C39" w:rsidRDefault="00EE600F" w:rsidP="00EE600F">
      <w:pPr>
        <w:ind w:firstLine="360"/>
        <w:jc w:val="right"/>
      </w:pPr>
      <w:r w:rsidRPr="00110C39">
        <w:lastRenderedPageBreak/>
        <w:t>ПРИЛОЖЕНИЕ № 1</w:t>
      </w:r>
    </w:p>
    <w:p w:rsidR="00EE600F" w:rsidRPr="00110C39" w:rsidRDefault="00EE600F" w:rsidP="00EE600F">
      <w:pPr>
        <w:ind w:firstLine="360"/>
        <w:jc w:val="right"/>
      </w:pPr>
      <w:r w:rsidRPr="00110C39">
        <w:t>к положению об оплате труда лиц,</w:t>
      </w:r>
    </w:p>
    <w:p w:rsidR="00EE600F" w:rsidRPr="00110C39" w:rsidRDefault="00EE600F" w:rsidP="00EE600F">
      <w:pPr>
        <w:ind w:firstLine="360"/>
        <w:jc w:val="right"/>
      </w:pPr>
      <w:r w:rsidRPr="00110C39">
        <w:t xml:space="preserve">замещающих муниципальные должности, </w:t>
      </w:r>
    </w:p>
    <w:p w:rsidR="00EE600F" w:rsidRPr="00110C39" w:rsidRDefault="00EE600F" w:rsidP="00EE600F">
      <w:pPr>
        <w:ind w:firstLine="360"/>
        <w:jc w:val="right"/>
      </w:pPr>
      <w:r w:rsidRPr="00110C39">
        <w:t>действующих на постоянной основе,</w:t>
      </w:r>
    </w:p>
    <w:p w:rsidR="00EE600F" w:rsidRPr="00110C39" w:rsidRDefault="00EE600F" w:rsidP="00EE600F">
      <w:pPr>
        <w:ind w:firstLine="360"/>
        <w:jc w:val="right"/>
      </w:pPr>
      <w:r w:rsidRPr="00110C39">
        <w:t>муниципальных служащих в</w:t>
      </w:r>
    </w:p>
    <w:p w:rsidR="00EE600F" w:rsidRPr="00110C39" w:rsidRDefault="00EE600F" w:rsidP="00EE600F">
      <w:pPr>
        <w:ind w:firstLine="360"/>
        <w:jc w:val="right"/>
      </w:pPr>
      <w:r w:rsidRPr="00110C39">
        <w:t>органах местного самоуправления</w:t>
      </w:r>
    </w:p>
    <w:p w:rsidR="0028495B" w:rsidRPr="00110C39" w:rsidRDefault="00AD2837" w:rsidP="00EE600F">
      <w:pPr>
        <w:ind w:firstLine="360"/>
        <w:jc w:val="right"/>
      </w:pPr>
      <w:r>
        <w:t>Погорельского</w:t>
      </w:r>
      <w:r w:rsidR="00EE600F" w:rsidRPr="00110C39">
        <w:t xml:space="preserve"> сельсовета</w:t>
      </w:r>
    </w:p>
    <w:p w:rsidR="00EE600F" w:rsidRPr="00110C39" w:rsidRDefault="0028495B" w:rsidP="00EE600F">
      <w:pPr>
        <w:ind w:firstLine="360"/>
        <w:jc w:val="right"/>
      </w:pPr>
      <w:r w:rsidRPr="00110C39">
        <w:t>Чановского района Новосибирской области</w:t>
      </w:r>
      <w:r w:rsidR="00EE600F" w:rsidRPr="00110C39">
        <w:t xml:space="preserve"> </w:t>
      </w:r>
    </w:p>
    <w:p w:rsidR="00EE600F" w:rsidRPr="00110C39" w:rsidRDefault="00EE600F" w:rsidP="00EE600F">
      <w:pPr>
        <w:ind w:firstLine="360"/>
        <w:jc w:val="right"/>
        <w:rPr>
          <w:sz w:val="28"/>
          <w:szCs w:val="28"/>
        </w:rPr>
      </w:pPr>
    </w:p>
    <w:p w:rsidR="00EE600F" w:rsidRPr="00110C39" w:rsidRDefault="00EE600F" w:rsidP="00EE600F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ПОРЯДОК</w:t>
      </w:r>
    </w:p>
    <w:p w:rsidR="00EE600F" w:rsidRPr="00110C39" w:rsidRDefault="00EE600F" w:rsidP="00EE600F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выплаты ежемесячной надбавки за особые условия муниципальной службы муниципальным служащим органов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28495B" w:rsidRPr="00110C39">
        <w:rPr>
          <w:sz w:val="28"/>
          <w:szCs w:val="28"/>
        </w:rPr>
        <w:t xml:space="preserve"> Чановского района Новосибирской области</w:t>
      </w:r>
    </w:p>
    <w:p w:rsidR="00EE600F" w:rsidRPr="00110C39" w:rsidRDefault="00EE600F" w:rsidP="00EE600F">
      <w:pPr>
        <w:ind w:firstLine="360"/>
        <w:jc w:val="center"/>
        <w:rPr>
          <w:sz w:val="28"/>
          <w:szCs w:val="28"/>
        </w:rPr>
      </w:pPr>
    </w:p>
    <w:p w:rsidR="00EE600F" w:rsidRPr="00110C39" w:rsidRDefault="00EE600F" w:rsidP="00EE600F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К особым условиям муниципальной службы, за которые устанавливается ежемесячная надбавка к должностному окладу муниципального служащего за особые условия муниципальной службы, относятся сложность, напряженность, специальный режим работы, иные особые условия.</w:t>
      </w:r>
    </w:p>
    <w:p w:rsidR="00EE600F" w:rsidRPr="00110C39" w:rsidRDefault="00EE600F" w:rsidP="00EE600F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Конкретный размер ежемесячной надбавки к должностному окладу муниципальным служащим за особые условия муниципальной службы устанавливается Главой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>с учетом объема выполняемых им должностных обязанностей, интенсивности труда, режима рабочего времени в зависимости от группы должностей и оформляется распоряжением.</w:t>
      </w:r>
    </w:p>
    <w:p w:rsidR="00EE600F" w:rsidRPr="00110C39" w:rsidRDefault="00EE600F" w:rsidP="00EE600F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Муниципальному служащему, назначенному на должность</w:t>
      </w:r>
      <w:r w:rsidR="00323089" w:rsidRPr="00110C39">
        <w:rPr>
          <w:sz w:val="28"/>
          <w:szCs w:val="28"/>
        </w:rPr>
        <w:t xml:space="preserve"> в течение календарного года, размер надбавки устанавливается в распоряжении о назначении на должность.</w:t>
      </w:r>
    </w:p>
    <w:p w:rsidR="00323089" w:rsidRPr="00110C39" w:rsidRDefault="00323089" w:rsidP="00EE600F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В целях повышения заинтересованности муниципальных служащих в результатах своей деятельности и качестве выполнения должностных обязанностей, в зависимости от результатов исполнения должностных обязанностей и изменения условий труда размер ежемесячной надбавки может пересматрива</w:t>
      </w:r>
      <w:r w:rsidR="0028405B" w:rsidRPr="00110C39">
        <w:rPr>
          <w:sz w:val="28"/>
          <w:szCs w:val="28"/>
        </w:rPr>
        <w:t>ться в сторону увеличения в разм</w:t>
      </w:r>
      <w:r w:rsidRPr="00110C39">
        <w:rPr>
          <w:sz w:val="28"/>
          <w:szCs w:val="28"/>
        </w:rPr>
        <w:t>ерах, установленных положением об оплате труда.</w:t>
      </w:r>
    </w:p>
    <w:p w:rsidR="00323089" w:rsidRPr="00110C39" w:rsidRDefault="0028405B" w:rsidP="00EE600F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В случае уменьшения объема выполняемых работ, снижения интенсивности размер надбавки может быть пересмотрен в сторону уменьшения.</w:t>
      </w:r>
    </w:p>
    <w:p w:rsidR="0028405B" w:rsidRPr="00110C39" w:rsidRDefault="0028405B" w:rsidP="00EE600F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Выплата муниципальным служащим ежемесячной надбавки к должностному окладу за особые условия муниципальной службы производится одновременно с выплатой должностных окладов за соответствующий месяц.</w:t>
      </w:r>
    </w:p>
    <w:p w:rsidR="00390A5C" w:rsidRPr="00110C39" w:rsidRDefault="00390A5C" w:rsidP="00EE600F">
      <w:pPr>
        <w:ind w:firstLine="360"/>
        <w:jc w:val="both"/>
        <w:rPr>
          <w:sz w:val="28"/>
          <w:szCs w:val="28"/>
        </w:rPr>
      </w:pPr>
    </w:p>
    <w:p w:rsidR="00390A5C" w:rsidRPr="00110C39" w:rsidRDefault="00390A5C" w:rsidP="00EE600F">
      <w:pPr>
        <w:ind w:firstLine="360"/>
        <w:jc w:val="both"/>
        <w:rPr>
          <w:sz w:val="28"/>
          <w:szCs w:val="28"/>
        </w:rPr>
      </w:pPr>
    </w:p>
    <w:p w:rsidR="00390A5C" w:rsidRPr="00110C39" w:rsidRDefault="00390A5C" w:rsidP="00EE600F">
      <w:pPr>
        <w:ind w:firstLine="360"/>
        <w:jc w:val="both"/>
        <w:rPr>
          <w:sz w:val="28"/>
          <w:szCs w:val="28"/>
        </w:rPr>
      </w:pPr>
    </w:p>
    <w:p w:rsidR="00390A5C" w:rsidRPr="00110C39" w:rsidRDefault="00390A5C" w:rsidP="00EE600F">
      <w:pPr>
        <w:ind w:firstLine="360"/>
        <w:jc w:val="both"/>
        <w:rPr>
          <w:sz w:val="28"/>
          <w:szCs w:val="28"/>
        </w:rPr>
      </w:pPr>
    </w:p>
    <w:p w:rsidR="00390A5C" w:rsidRPr="00110C39" w:rsidRDefault="00390A5C" w:rsidP="00EE600F">
      <w:pPr>
        <w:ind w:firstLine="360"/>
        <w:jc w:val="both"/>
        <w:rPr>
          <w:sz w:val="28"/>
          <w:szCs w:val="28"/>
        </w:rPr>
      </w:pPr>
    </w:p>
    <w:p w:rsidR="00390A5C" w:rsidRPr="00110C39" w:rsidRDefault="00390A5C" w:rsidP="00EE600F">
      <w:pPr>
        <w:ind w:firstLine="360"/>
        <w:jc w:val="both"/>
        <w:rPr>
          <w:sz w:val="28"/>
          <w:szCs w:val="28"/>
        </w:rPr>
      </w:pPr>
    </w:p>
    <w:p w:rsidR="00390A5C" w:rsidRPr="00110C39" w:rsidRDefault="00390A5C" w:rsidP="00390A5C">
      <w:pPr>
        <w:ind w:firstLine="360"/>
        <w:jc w:val="right"/>
      </w:pPr>
      <w:r w:rsidRPr="00110C39">
        <w:lastRenderedPageBreak/>
        <w:t>ПРИЛОЖЕНИЕ № 2</w:t>
      </w:r>
    </w:p>
    <w:p w:rsidR="00390A5C" w:rsidRPr="00110C39" w:rsidRDefault="00390A5C" w:rsidP="00390A5C">
      <w:pPr>
        <w:ind w:firstLine="360"/>
        <w:jc w:val="right"/>
      </w:pPr>
      <w:r w:rsidRPr="00110C39">
        <w:t>к положению об оплате труда лиц,</w:t>
      </w:r>
    </w:p>
    <w:p w:rsidR="00390A5C" w:rsidRPr="00110C39" w:rsidRDefault="00390A5C" w:rsidP="00390A5C">
      <w:pPr>
        <w:ind w:firstLine="360"/>
        <w:jc w:val="right"/>
      </w:pPr>
      <w:r w:rsidRPr="00110C39">
        <w:t xml:space="preserve">замещающих муниципальные должности, </w:t>
      </w:r>
    </w:p>
    <w:p w:rsidR="00390A5C" w:rsidRPr="00110C39" w:rsidRDefault="00390A5C" w:rsidP="00390A5C">
      <w:pPr>
        <w:ind w:firstLine="360"/>
        <w:jc w:val="right"/>
      </w:pPr>
      <w:r w:rsidRPr="00110C39">
        <w:t>действующих на постоянной основе,</w:t>
      </w:r>
    </w:p>
    <w:p w:rsidR="00390A5C" w:rsidRPr="00110C39" w:rsidRDefault="00390A5C" w:rsidP="00390A5C">
      <w:pPr>
        <w:ind w:firstLine="360"/>
        <w:jc w:val="right"/>
      </w:pPr>
      <w:r w:rsidRPr="00110C39">
        <w:t>муниципальных служащих в</w:t>
      </w:r>
    </w:p>
    <w:p w:rsidR="00390A5C" w:rsidRPr="00110C39" w:rsidRDefault="00390A5C" w:rsidP="00390A5C">
      <w:pPr>
        <w:ind w:firstLine="360"/>
        <w:jc w:val="right"/>
      </w:pPr>
      <w:r w:rsidRPr="00110C39">
        <w:t>органах местного самоуправления</w:t>
      </w:r>
    </w:p>
    <w:p w:rsidR="00390A5C" w:rsidRPr="00110C39" w:rsidRDefault="00AD2837" w:rsidP="00390A5C">
      <w:pPr>
        <w:ind w:firstLine="360"/>
        <w:jc w:val="right"/>
      </w:pPr>
      <w:r>
        <w:t>Погорельского</w:t>
      </w:r>
      <w:r w:rsidR="00390A5C" w:rsidRPr="00110C39">
        <w:t xml:space="preserve"> сельсовета</w:t>
      </w:r>
    </w:p>
    <w:p w:rsidR="0028495B" w:rsidRPr="00110C39" w:rsidRDefault="0028495B" w:rsidP="00390A5C">
      <w:pPr>
        <w:ind w:firstLine="360"/>
        <w:jc w:val="right"/>
      </w:pPr>
      <w:r w:rsidRPr="00110C39">
        <w:t>Чановского района Новосибирской области</w:t>
      </w:r>
    </w:p>
    <w:p w:rsidR="00EE600F" w:rsidRPr="00110C39" w:rsidRDefault="00EE600F" w:rsidP="00EE600F">
      <w:pPr>
        <w:ind w:firstLine="360"/>
        <w:jc w:val="right"/>
        <w:rPr>
          <w:sz w:val="28"/>
          <w:szCs w:val="28"/>
        </w:rPr>
      </w:pPr>
    </w:p>
    <w:p w:rsidR="00EE600F" w:rsidRPr="00110C39" w:rsidRDefault="00390A5C" w:rsidP="00390A5C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ПОРЯДОК</w:t>
      </w:r>
    </w:p>
    <w:p w:rsidR="00390A5C" w:rsidRPr="00110C39" w:rsidRDefault="00390A5C" w:rsidP="00390A5C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Выплаты ежемесячного денежного поощрения муниципальным служащим органов местного самоуправления </w:t>
      </w:r>
      <w:r w:rsidR="00AD2837">
        <w:rPr>
          <w:sz w:val="28"/>
          <w:szCs w:val="28"/>
        </w:rPr>
        <w:t xml:space="preserve">Погорельского </w:t>
      </w:r>
      <w:r w:rsidRPr="00110C39">
        <w:rPr>
          <w:sz w:val="28"/>
          <w:szCs w:val="28"/>
        </w:rPr>
        <w:t>сельсовета</w:t>
      </w:r>
      <w:r w:rsidR="0028495B" w:rsidRPr="00110C39">
        <w:rPr>
          <w:sz w:val="28"/>
          <w:szCs w:val="28"/>
        </w:rPr>
        <w:t xml:space="preserve"> Чановского района Новосибирской области</w:t>
      </w:r>
    </w:p>
    <w:p w:rsidR="00390A5C" w:rsidRPr="00110C39" w:rsidRDefault="00390A5C" w:rsidP="00390A5C">
      <w:pPr>
        <w:ind w:firstLine="360"/>
        <w:jc w:val="center"/>
        <w:rPr>
          <w:sz w:val="28"/>
          <w:szCs w:val="28"/>
        </w:rPr>
      </w:pP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По результатам работы за месяц муниципальному служащему выплачивается ежемесячное денежное поощрение (далее- денежное поощрение).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Размер денежного поощрения определяется в зависимости от личного вклада муниципального служащего в результаты деятельности органов местного самоуправления. Максимальный размер ежемесячного денежного поощрения составляет </w:t>
      </w:r>
      <w:r w:rsidR="007937F3">
        <w:rPr>
          <w:sz w:val="28"/>
          <w:szCs w:val="28"/>
        </w:rPr>
        <w:t xml:space="preserve"> по ведущей группе должностей 23</w:t>
      </w:r>
      <w:r w:rsidR="00C021FD">
        <w:rPr>
          <w:sz w:val="28"/>
          <w:szCs w:val="28"/>
        </w:rPr>
        <w:t>8</w:t>
      </w:r>
      <w:r w:rsidR="007937F3">
        <w:rPr>
          <w:sz w:val="28"/>
          <w:szCs w:val="28"/>
        </w:rPr>
        <w:t xml:space="preserve">%, по младшей группе должностей </w:t>
      </w:r>
      <w:r w:rsidR="00AD2837">
        <w:rPr>
          <w:sz w:val="28"/>
          <w:szCs w:val="28"/>
        </w:rPr>
        <w:t>305</w:t>
      </w:r>
      <w:r w:rsidRPr="00110C39">
        <w:rPr>
          <w:sz w:val="28"/>
          <w:szCs w:val="28"/>
        </w:rPr>
        <w:t>% должностного оклада. Основным условием размера денежного поощрения муниципальному служащему является качественное выполнение должностных обязанностей и конкретных заданий в установленные сроки.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При определении конкретного размера денежного поощрения учитываются: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уровень исполнительской дисциплины, своевременное и качественное выполнение должностных обязанностей;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своевременное исполнение документов, поручений, заданий стоящих на контроле;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степень самостоятельности и ответственности, инициатива;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профессиональная компетентность муниципальных служащих;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творческое отношение к исполнению должностных обязанностей;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новизна вырабатываемых и предлагаемых решений, применение в работе временных форм и методов работы;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опыт профессиональной служебной деятельности;</w:t>
      </w:r>
    </w:p>
    <w:p w:rsidR="003E4540" w:rsidRPr="00110C39" w:rsidRDefault="003E4540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соблюдение ограничений и запретов, связанных с прохождением муниципальной службы;</w:t>
      </w:r>
    </w:p>
    <w:p w:rsidR="003E4540" w:rsidRPr="00110C39" w:rsidRDefault="003E4540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- </w:t>
      </w:r>
      <w:r w:rsidR="009B285C" w:rsidRPr="00110C39">
        <w:rPr>
          <w:sz w:val="28"/>
          <w:szCs w:val="28"/>
        </w:rPr>
        <w:t>участие в общественных мероприятиях, выполнение поручений не входящих в должностные обязанности;</w:t>
      </w: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соблюдение трудовой дисциплины.</w:t>
      </w: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Установленные показатели не должны противоречить друг другу с тем, чтобы улучшение одних показателей (условий) не повлекло ухудшение других.</w:t>
      </w: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lastRenderedPageBreak/>
        <w:t>За невыполнение или некачественное выполнение одного из показателей размер ежемесячного денежного поощрения снижается на 10% должностного оклада. За отчетный период снижение ежемесячного денежного поощрения не может превышать более 50%.</w:t>
      </w: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Решение о размере и выплате денежного поощрения принимается Главой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28495B" w:rsidRPr="00110C39">
        <w:rPr>
          <w:sz w:val="28"/>
          <w:szCs w:val="28"/>
        </w:rPr>
        <w:t xml:space="preserve"> Чановского района Новосибирской области</w:t>
      </w:r>
      <w:r w:rsidRPr="00110C39">
        <w:rPr>
          <w:sz w:val="28"/>
          <w:szCs w:val="28"/>
        </w:rPr>
        <w:t>. Выплата работнику денежного поощрения производится одновременно с выплатой должностного оклада за соответствующий месяц.</w:t>
      </w: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Default="009B285C" w:rsidP="00390A5C">
      <w:pPr>
        <w:ind w:firstLine="360"/>
        <w:jc w:val="both"/>
        <w:rPr>
          <w:sz w:val="28"/>
          <w:szCs w:val="28"/>
        </w:rPr>
      </w:pPr>
    </w:p>
    <w:p w:rsidR="005F59B5" w:rsidRDefault="005F59B5" w:rsidP="00390A5C">
      <w:pPr>
        <w:ind w:firstLine="360"/>
        <w:jc w:val="both"/>
        <w:rPr>
          <w:sz w:val="28"/>
          <w:szCs w:val="28"/>
        </w:rPr>
      </w:pPr>
    </w:p>
    <w:p w:rsidR="005F59B5" w:rsidRDefault="005F59B5" w:rsidP="00390A5C">
      <w:pPr>
        <w:ind w:firstLine="360"/>
        <w:jc w:val="both"/>
        <w:rPr>
          <w:sz w:val="28"/>
          <w:szCs w:val="28"/>
        </w:rPr>
      </w:pPr>
    </w:p>
    <w:p w:rsidR="005F59B5" w:rsidRPr="00110C39" w:rsidRDefault="005F59B5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9B285C">
      <w:pPr>
        <w:ind w:firstLine="360"/>
        <w:jc w:val="right"/>
      </w:pPr>
      <w:r w:rsidRPr="00110C39">
        <w:lastRenderedPageBreak/>
        <w:t>ПРИЛОЖЕНИЕ № 3</w:t>
      </w:r>
    </w:p>
    <w:p w:rsidR="009B285C" w:rsidRPr="00110C39" w:rsidRDefault="009B285C" w:rsidP="009B285C">
      <w:pPr>
        <w:ind w:firstLine="360"/>
        <w:jc w:val="right"/>
      </w:pPr>
      <w:r w:rsidRPr="00110C39">
        <w:t>к положению об оплате труда лиц,</w:t>
      </w:r>
    </w:p>
    <w:p w:rsidR="009B285C" w:rsidRPr="00110C39" w:rsidRDefault="009B285C" w:rsidP="009B285C">
      <w:pPr>
        <w:ind w:firstLine="360"/>
        <w:jc w:val="right"/>
      </w:pPr>
      <w:r w:rsidRPr="00110C39">
        <w:t xml:space="preserve">замещающих муниципальные должности, </w:t>
      </w:r>
    </w:p>
    <w:p w:rsidR="009B285C" w:rsidRPr="00110C39" w:rsidRDefault="009B285C" w:rsidP="009B285C">
      <w:pPr>
        <w:ind w:firstLine="360"/>
        <w:jc w:val="right"/>
      </w:pPr>
      <w:r w:rsidRPr="00110C39">
        <w:t>действующих на постоянной основе,</w:t>
      </w:r>
    </w:p>
    <w:p w:rsidR="009B285C" w:rsidRPr="00110C39" w:rsidRDefault="009B285C" w:rsidP="009B285C">
      <w:pPr>
        <w:ind w:firstLine="360"/>
        <w:jc w:val="right"/>
      </w:pPr>
      <w:r w:rsidRPr="00110C39">
        <w:t>муниципальных служащих в</w:t>
      </w:r>
    </w:p>
    <w:p w:rsidR="009B285C" w:rsidRPr="00110C39" w:rsidRDefault="009B285C" w:rsidP="009B285C">
      <w:pPr>
        <w:ind w:firstLine="360"/>
        <w:jc w:val="right"/>
      </w:pPr>
      <w:r w:rsidRPr="00110C39">
        <w:t>органах местного самоуправления</w:t>
      </w:r>
    </w:p>
    <w:p w:rsidR="009B285C" w:rsidRPr="00110C39" w:rsidRDefault="00AD2837" w:rsidP="009B285C">
      <w:pPr>
        <w:ind w:firstLine="360"/>
        <w:jc w:val="right"/>
        <w:rPr>
          <w:sz w:val="28"/>
          <w:szCs w:val="28"/>
        </w:rPr>
      </w:pPr>
      <w:r>
        <w:t>Погорельского</w:t>
      </w:r>
      <w:r w:rsidR="009B285C" w:rsidRPr="00110C39">
        <w:t xml:space="preserve"> сельсовета</w:t>
      </w:r>
    </w:p>
    <w:p w:rsidR="009B285C" w:rsidRPr="00110C39" w:rsidRDefault="0028495B" w:rsidP="009B285C">
      <w:pPr>
        <w:ind w:firstLine="360"/>
        <w:jc w:val="right"/>
      </w:pPr>
      <w:r w:rsidRPr="00110C39">
        <w:t>Чановского района Новосибирской области</w:t>
      </w:r>
    </w:p>
    <w:p w:rsidR="0028495B" w:rsidRPr="00110C39" w:rsidRDefault="0028495B" w:rsidP="009B285C">
      <w:pPr>
        <w:ind w:firstLine="360"/>
        <w:jc w:val="right"/>
      </w:pPr>
    </w:p>
    <w:p w:rsidR="009B285C" w:rsidRPr="00110C39" w:rsidRDefault="009B285C" w:rsidP="009B285C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ПОРЯДОК</w:t>
      </w:r>
    </w:p>
    <w:p w:rsidR="009B285C" w:rsidRPr="00110C39" w:rsidRDefault="009B285C" w:rsidP="009B285C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выплаты премии за выполнение особо важных и сложных заданий муниципальным служащим органов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28495B" w:rsidRPr="00110C39">
        <w:rPr>
          <w:sz w:val="28"/>
          <w:szCs w:val="28"/>
        </w:rPr>
        <w:t xml:space="preserve"> Чановского района Новосибирской области</w:t>
      </w:r>
    </w:p>
    <w:p w:rsidR="009B285C" w:rsidRPr="00110C39" w:rsidRDefault="009B285C" w:rsidP="009B285C">
      <w:pPr>
        <w:ind w:firstLine="360"/>
        <w:jc w:val="center"/>
        <w:rPr>
          <w:sz w:val="28"/>
          <w:szCs w:val="28"/>
        </w:rPr>
      </w:pPr>
    </w:p>
    <w:p w:rsidR="009B285C" w:rsidRPr="00110C39" w:rsidRDefault="0028495B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М</w:t>
      </w:r>
      <w:r w:rsidR="00791A8E" w:rsidRPr="00110C39">
        <w:rPr>
          <w:sz w:val="28"/>
          <w:szCs w:val="28"/>
        </w:rPr>
        <w:t>униципальным служащим выплачивается премия за выполнение особо важных и сложных заданий.</w:t>
      </w:r>
    </w:p>
    <w:p w:rsidR="00791A8E" w:rsidRPr="00110C39" w:rsidRDefault="00791A8E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Размер премии за выполнение особо важных и сложных заданий определяется в зависимости от степени сложности и важности выполняемых муниципальными служащими поручений и заданий устанавливается Главой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и оформляется распоряжением.</w:t>
      </w:r>
    </w:p>
    <w:p w:rsidR="00791A8E" w:rsidRPr="00110C39" w:rsidRDefault="00791A8E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Сумма  </w:t>
      </w:r>
      <w:r w:rsidR="009D69B7" w:rsidRPr="00110C39">
        <w:rPr>
          <w:sz w:val="28"/>
          <w:szCs w:val="28"/>
        </w:rPr>
        <w:t>премии конкретному муниципальному служащему максимальным размером не ограничивается и определяется в зависимости:</w:t>
      </w:r>
    </w:p>
    <w:p w:rsidR="009D69B7" w:rsidRPr="00110C39" w:rsidRDefault="009D69B7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- от личного вклада муниципального служащего в обеспечение выполнения </w:t>
      </w:r>
      <w:r w:rsidR="00F03FCB" w:rsidRPr="00110C39">
        <w:rPr>
          <w:sz w:val="28"/>
          <w:szCs w:val="28"/>
        </w:rPr>
        <w:t>задач и реализации полномочий;</w:t>
      </w:r>
    </w:p>
    <w:p w:rsidR="00F03FCB" w:rsidRPr="00110C39" w:rsidRDefault="00F03FCB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от степени сложности выполнения муниципальным служащим заданий, достигнутых результатов;</w:t>
      </w:r>
    </w:p>
    <w:p w:rsidR="00F03FCB" w:rsidRPr="00110C39" w:rsidRDefault="00F03FCB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от оперативности и профессионализма муниципального служащего в решении вопросов, входящих в его компетенцию, в выполнении обязанностей, в подготовке документов, выполнении поручений;</w:t>
      </w:r>
    </w:p>
    <w:p w:rsidR="00F03FCB" w:rsidRPr="00110C39" w:rsidRDefault="00F03FCB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от использования новых форм и методов, положительно отразившихся на результатах служебной деятельности, а также образцовое исполнение муниципальным служащим задания и проявленная при этом инициатива и творческий подход.</w:t>
      </w:r>
    </w:p>
    <w:p w:rsidR="00F03FCB" w:rsidRPr="00110C39" w:rsidRDefault="00F03FCB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В представлении излагается содержание задания, обосновывается его важное значение в решении задач, стоящих перед органами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28495B" w:rsidRPr="00110C39">
        <w:rPr>
          <w:sz w:val="28"/>
          <w:szCs w:val="28"/>
        </w:rPr>
        <w:t xml:space="preserve"> Чановского района Новосибирской области</w:t>
      </w:r>
      <w:r w:rsidRPr="00110C39">
        <w:rPr>
          <w:sz w:val="28"/>
          <w:szCs w:val="28"/>
        </w:rPr>
        <w:t>.</w:t>
      </w:r>
    </w:p>
    <w:p w:rsidR="00F03FCB" w:rsidRPr="00110C39" w:rsidRDefault="00F03FCB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Не подлежат премированию муниципальные служащие систематически не исполняющие или несвоевременно выполняющие свои служебные обязанности (задания), а также нарушающие трудовую дисциплину.</w:t>
      </w:r>
    </w:p>
    <w:p w:rsidR="00F03FCB" w:rsidRPr="00110C39" w:rsidRDefault="00F03FCB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Премии муниципальным служащим выплачиваются при наличии экономии фонда оплаты труда в соответствующем отчетном периоде, и не являются гарантированной частью денежного содержания.</w:t>
      </w:r>
    </w:p>
    <w:p w:rsidR="008D483A" w:rsidRPr="00110C39" w:rsidRDefault="008D483A" w:rsidP="009B285C">
      <w:pPr>
        <w:ind w:firstLine="360"/>
        <w:jc w:val="both"/>
        <w:rPr>
          <w:sz w:val="28"/>
          <w:szCs w:val="28"/>
        </w:rPr>
      </w:pPr>
    </w:p>
    <w:p w:rsidR="008D483A" w:rsidRDefault="008D483A" w:rsidP="009B285C">
      <w:pPr>
        <w:ind w:firstLine="360"/>
        <w:jc w:val="both"/>
        <w:rPr>
          <w:sz w:val="28"/>
          <w:szCs w:val="28"/>
        </w:rPr>
      </w:pPr>
    </w:p>
    <w:p w:rsidR="000A4C0D" w:rsidRDefault="000A4C0D" w:rsidP="009B285C">
      <w:pPr>
        <w:ind w:firstLine="360"/>
        <w:jc w:val="both"/>
        <w:rPr>
          <w:sz w:val="28"/>
          <w:szCs w:val="28"/>
        </w:rPr>
      </w:pPr>
    </w:p>
    <w:p w:rsidR="008D483A" w:rsidRPr="00110C39" w:rsidRDefault="008D483A" w:rsidP="008D483A">
      <w:pPr>
        <w:ind w:firstLine="360"/>
        <w:jc w:val="right"/>
      </w:pPr>
      <w:r w:rsidRPr="00110C39">
        <w:lastRenderedPageBreak/>
        <w:t>ПРИЛОЖЕНИЕ № 4</w:t>
      </w:r>
    </w:p>
    <w:p w:rsidR="008D483A" w:rsidRPr="00110C39" w:rsidRDefault="008D483A" w:rsidP="008D483A">
      <w:pPr>
        <w:ind w:firstLine="360"/>
        <w:jc w:val="right"/>
      </w:pPr>
      <w:r w:rsidRPr="00110C39">
        <w:t>к положению об оплате труда лиц,</w:t>
      </w:r>
    </w:p>
    <w:p w:rsidR="008D483A" w:rsidRPr="00110C39" w:rsidRDefault="008D483A" w:rsidP="008D483A">
      <w:pPr>
        <w:ind w:firstLine="360"/>
        <w:jc w:val="right"/>
      </w:pPr>
      <w:r w:rsidRPr="00110C39">
        <w:t xml:space="preserve">замещающих муниципальные должности, </w:t>
      </w:r>
    </w:p>
    <w:p w:rsidR="008D483A" w:rsidRPr="00110C39" w:rsidRDefault="008D483A" w:rsidP="008D483A">
      <w:pPr>
        <w:ind w:firstLine="360"/>
        <w:jc w:val="right"/>
      </w:pPr>
      <w:r w:rsidRPr="00110C39">
        <w:t>действующих на постоянной основе,</w:t>
      </w:r>
    </w:p>
    <w:p w:rsidR="008D483A" w:rsidRPr="00110C39" w:rsidRDefault="008D483A" w:rsidP="008D483A">
      <w:pPr>
        <w:ind w:firstLine="360"/>
        <w:jc w:val="right"/>
      </w:pPr>
      <w:r w:rsidRPr="00110C39">
        <w:t>муниципальных служащих в</w:t>
      </w:r>
    </w:p>
    <w:p w:rsidR="008D483A" w:rsidRPr="00110C39" w:rsidRDefault="008D483A" w:rsidP="008D483A">
      <w:pPr>
        <w:ind w:firstLine="360"/>
        <w:jc w:val="right"/>
      </w:pPr>
      <w:r w:rsidRPr="00110C39">
        <w:t>органах местного самоуправления</w:t>
      </w:r>
    </w:p>
    <w:p w:rsidR="00F03FCB" w:rsidRPr="00110C39" w:rsidRDefault="00AD2837" w:rsidP="008D483A">
      <w:pPr>
        <w:ind w:firstLine="360"/>
        <w:jc w:val="right"/>
      </w:pPr>
      <w:r>
        <w:t>Погорельского</w:t>
      </w:r>
      <w:r w:rsidR="008D483A" w:rsidRPr="00110C39">
        <w:t xml:space="preserve"> сельсовета</w:t>
      </w:r>
      <w:r w:rsidR="00F03FCB" w:rsidRPr="00110C39">
        <w:t xml:space="preserve"> </w:t>
      </w:r>
    </w:p>
    <w:p w:rsidR="0028495B" w:rsidRPr="00110C39" w:rsidRDefault="0028495B" w:rsidP="008D483A">
      <w:pPr>
        <w:ind w:firstLine="360"/>
        <w:jc w:val="right"/>
      </w:pPr>
      <w:r w:rsidRPr="00110C39">
        <w:t>Чановского района Новосибирской области</w:t>
      </w:r>
    </w:p>
    <w:p w:rsidR="000D30EA" w:rsidRPr="00110C39" w:rsidRDefault="000D30EA" w:rsidP="008D483A">
      <w:pPr>
        <w:ind w:firstLine="360"/>
        <w:jc w:val="right"/>
        <w:rPr>
          <w:sz w:val="28"/>
          <w:szCs w:val="28"/>
        </w:rPr>
      </w:pPr>
    </w:p>
    <w:p w:rsidR="000D30EA" w:rsidRPr="00110C39" w:rsidRDefault="000D30EA" w:rsidP="000D30EA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ПОРЯДОК</w:t>
      </w:r>
    </w:p>
    <w:p w:rsidR="000D30EA" w:rsidRPr="00110C39" w:rsidRDefault="000D30EA" w:rsidP="000D30EA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Предоставления единовременной выплаты при предоставлении ежегодного оплачиваемого отпуска лицам, замещающим муниципальные должности, действующим на постоянной основе и муниципальным служащим в органах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28495B" w:rsidRPr="00110C39">
        <w:rPr>
          <w:sz w:val="28"/>
          <w:szCs w:val="28"/>
        </w:rPr>
        <w:t xml:space="preserve"> Чановского района Новосибирской области</w:t>
      </w:r>
    </w:p>
    <w:p w:rsidR="000D30EA" w:rsidRPr="00110C39" w:rsidRDefault="000D30EA" w:rsidP="000D30EA">
      <w:pPr>
        <w:ind w:firstLine="360"/>
        <w:jc w:val="center"/>
        <w:rPr>
          <w:sz w:val="28"/>
          <w:szCs w:val="28"/>
        </w:rPr>
      </w:pPr>
    </w:p>
    <w:p w:rsidR="000D30EA" w:rsidRPr="00110C39" w:rsidRDefault="003B7615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1. Лицам, замещающим муниципальные должности, действующим на постоянной основе, в органах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 </w:t>
      </w:r>
      <w:r w:rsidRPr="00110C39">
        <w:rPr>
          <w:sz w:val="28"/>
          <w:szCs w:val="28"/>
        </w:rPr>
        <w:t>предоставляется:</w:t>
      </w:r>
    </w:p>
    <w:p w:rsidR="003B7615" w:rsidRDefault="003B7615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- ежегодный оплачивае</w:t>
      </w:r>
      <w:r w:rsidR="00FA5BC7">
        <w:rPr>
          <w:sz w:val="28"/>
          <w:szCs w:val="28"/>
        </w:rPr>
        <w:t xml:space="preserve">мый отпуск продолжительностью </w:t>
      </w:r>
      <w:r w:rsidR="00C0586B">
        <w:rPr>
          <w:sz w:val="28"/>
          <w:szCs w:val="28"/>
        </w:rPr>
        <w:t>30</w:t>
      </w:r>
      <w:r w:rsidRPr="00110C39">
        <w:rPr>
          <w:sz w:val="28"/>
          <w:szCs w:val="28"/>
        </w:rPr>
        <w:t xml:space="preserve"> календарных дней;</w:t>
      </w:r>
    </w:p>
    <w:p w:rsidR="00C0586B" w:rsidRPr="00110C39" w:rsidRDefault="00C0586B" w:rsidP="003B76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дополнительный оплачиваемый отпуск продолжительностью 13 календарных дней</w:t>
      </w:r>
    </w:p>
    <w:p w:rsidR="003B7615" w:rsidRPr="00110C39" w:rsidRDefault="003B7615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По желанию </w:t>
      </w:r>
      <w:r w:rsidR="0048340F">
        <w:rPr>
          <w:sz w:val="28"/>
          <w:szCs w:val="28"/>
        </w:rPr>
        <w:t>отпуск может</w:t>
      </w:r>
      <w:r w:rsidRPr="00110C39">
        <w:rPr>
          <w:sz w:val="28"/>
          <w:szCs w:val="28"/>
        </w:rPr>
        <w:t xml:space="preserve"> предоставляться по частям в течение года.</w:t>
      </w:r>
    </w:p>
    <w:p w:rsidR="003B7615" w:rsidRPr="00110C39" w:rsidRDefault="003B7615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 При этом хотя бы одна из частей отпуска не может быть менее 14 календарных дней.</w:t>
      </w:r>
    </w:p>
    <w:p w:rsidR="003B7615" w:rsidRPr="00110C39" w:rsidRDefault="003B7615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Лицам, замещающим муниципальные должности, действующим на постоянной основе производится единовременная выплата</w:t>
      </w:r>
      <w:r w:rsidR="00FA56B9" w:rsidRPr="00110C39">
        <w:rPr>
          <w:sz w:val="28"/>
          <w:szCs w:val="28"/>
        </w:rPr>
        <w:t xml:space="preserve"> при предоставлении ежегодного оплачиваемого отпуска в размере двух месячных денежных вознаграждений автоматически, при уходе в отпуск, в пределах утвержденного фонда оплаты труда.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2. </w:t>
      </w:r>
      <w:r w:rsidR="0048340F">
        <w:rPr>
          <w:sz w:val="28"/>
          <w:szCs w:val="28"/>
        </w:rPr>
        <w:t xml:space="preserve">Муниципальным служащим </w:t>
      </w:r>
      <w:r w:rsidRPr="00110C39">
        <w:rPr>
          <w:sz w:val="28"/>
          <w:szCs w:val="28"/>
        </w:rPr>
        <w:t xml:space="preserve">органов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 </w:t>
      </w:r>
      <w:r w:rsidRPr="00110C39">
        <w:rPr>
          <w:sz w:val="28"/>
          <w:szCs w:val="28"/>
        </w:rPr>
        <w:t>предоставляется: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- ежегодный основной оплачиваемый отпуск продолжительностью 30 календарных дней;</w:t>
      </w:r>
    </w:p>
    <w:p w:rsidR="00FA56B9" w:rsidRPr="0048340F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- </w:t>
      </w:r>
      <w:r w:rsidR="0048340F" w:rsidRPr="0048340F">
        <w:rPr>
          <w:spacing w:val="1"/>
          <w:sz w:val="28"/>
          <w:szCs w:val="28"/>
        </w:rPr>
        <w:t>ежегодный дополнительный оплачиваемый отпуск за выслугу лет продолжительностью:</w:t>
      </w:r>
      <w:r w:rsidR="0048340F" w:rsidRPr="0048340F">
        <w:rPr>
          <w:spacing w:val="1"/>
          <w:sz w:val="28"/>
          <w:szCs w:val="28"/>
        </w:rPr>
        <w:br/>
        <w:t>1) при стаже муниципальной службы от 1 года до 5 лет - 1 календарный день;</w:t>
      </w:r>
      <w:r w:rsidR="0048340F" w:rsidRPr="0048340F">
        <w:rPr>
          <w:spacing w:val="1"/>
          <w:sz w:val="28"/>
          <w:szCs w:val="28"/>
        </w:rPr>
        <w:br/>
        <w:t>2) при стаже муниципальной службы от 5 до 10 лет - 5 календарных дней;</w:t>
      </w:r>
      <w:r w:rsidR="0048340F" w:rsidRPr="0048340F">
        <w:rPr>
          <w:spacing w:val="1"/>
          <w:sz w:val="28"/>
          <w:szCs w:val="28"/>
        </w:rPr>
        <w:br/>
        <w:t>3) при стаже муниципальной службы от 10 до 15 лет - 7 календарных дней;</w:t>
      </w:r>
      <w:r w:rsidR="0048340F" w:rsidRPr="0048340F">
        <w:rPr>
          <w:spacing w:val="1"/>
          <w:sz w:val="28"/>
          <w:szCs w:val="28"/>
        </w:rPr>
        <w:br/>
        <w:t>4) при стаже муниципальной службы 15 лет и более - 10 календарных дней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Pr="00110C39">
        <w:rPr>
          <w:sz w:val="28"/>
          <w:szCs w:val="28"/>
        </w:rPr>
        <w:tab/>
        <w:t>При этом продолжительность ежегодного дополнительного оплачиваемого отпуска за выслугу лет для муниципальных служащих, не может превышать 10 календарных дней.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lastRenderedPageBreak/>
        <w:tab/>
        <w:t>При предоставлении ежегодного оплачиваемого отпуска производится единовременная выплата в размере двух должностных окладов денежного содержания в пределах утвержденного фонда оплаты труда и оформляется распоряжением.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Единовременная выплата при предоставлении ежегодного оплачиваемого отпуска производится при использовании одной из частей ежегодного оплачиваемого отпуска, которая составляет не менее 14 календарных дней.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Если муниципальному служащему не была произведена единовременная выплата, то по решению Главы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  <w:r w:rsidRPr="00110C39">
        <w:rPr>
          <w:sz w:val="28"/>
          <w:szCs w:val="28"/>
        </w:rPr>
        <w:t xml:space="preserve"> она производится в конце текущего года по личному заявлению муниципального служащего и оформляется распоряжением.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При уходе работника в ежегодный оплачиваемый отпуск с последующим увольнением единовременная выплата производится пропорционально отработанному времени в текущем календарном году.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Выплаченная</w:t>
      </w:r>
      <w:r w:rsidR="00310C3F" w:rsidRPr="00110C39">
        <w:rPr>
          <w:sz w:val="28"/>
          <w:szCs w:val="28"/>
        </w:rPr>
        <w:t xml:space="preserve"> единовременная выплата при предоставлении ежегодного оплачиваемого отпуска при увольнении удержанию не подлежит.</w:t>
      </w:r>
      <w:r w:rsidRPr="00110C39">
        <w:rPr>
          <w:sz w:val="28"/>
          <w:szCs w:val="28"/>
        </w:rPr>
        <w:t xml:space="preserve"> </w:t>
      </w: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920EB9">
      <w:pPr>
        <w:ind w:firstLine="360"/>
        <w:jc w:val="right"/>
      </w:pPr>
      <w:r w:rsidRPr="00110C39">
        <w:lastRenderedPageBreak/>
        <w:t>ПРИЛОЖЕНИЕ № 5</w:t>
      </w:r>
    </w:p>
    <w:p w:rsidR="00920EB9" w:rsidRPr="00110C39" w:rsidRDefault="00920EB9" w:rsidP="00920EB9">
      <w:pPr>
        <w:ind w:firstLine="360"/>
        <w:jc w:val="right"/>
      </w:pPr>
      <w:r w:rsidRPr="00110C39">
        <w:t>к положению об оплате труда лиц,</w:t>
      </w:r>
    </w:p>
    <w:p w:rsidR="00920EB9" w:rsidRPr="00110C39" w:rsidRDefault="00920EB9" w:rsidP="00920EB9">
      <w:pPr>
        <w:ind w:firstLine="360"/>
        <w:jc w:val="right"/>
      </w:pPr>
      <w:r w:rsidRPr="00110C39">
        <w:t xml:space="preserve">замещающих муниципальные должности, </w:t>
      </w:r>
    </w:p>
    <w:p w:rsidR="00920EB9" w:rsidRPr="00110C39" w:rsidRDefault="00920EB9" w:rsidP="00920EB9">
      <w:pPr>
        <w:ind w:firstLine="360"/>
        <w:jc w:val="right"/>
      </w:pPr>
      <w:r w:rsidRPr="00110C39">
        <w:t>действующих на постоянной основе,</w:t>
      </w:r>
    </w:p>
    <w:p w:rsidR="00920EB9" w:rsidRPr="00110C39" w:rsidRDefault="00920EB9" w:rsidP="00920EB9">
      <w:pPr>
        <w:ind w:firstLine="360"/>
        <w:jc w:val="right"/>
      </w:pPr>
      <w:r w:rsidRPr="00110C39">
        <w:t>муниципальных служащих в</w:t>
      </w:r>
    </w:p>
    <w:p w:rsidR="00920EB9" w:rsidRPr="00110C39" w:rsidRDefault="00920EB9" w:rsidP="00920EB9">
      <w:pPr>
        <w:ind w:firstLine="360"/>
        <w:jc w:val="right"/>
      </w:pPr>
      <w:r w:rsidRPr="00110C39">
        <w:t>органах местного самоуправления</w:t>
      </w:r>
    </w:p>
    <w:p w:rsidR="00920EB9" w:rsidRPr="00110C39" w:rsidRDefault="00AD2837" w:rsidP="00920EB9">
      <w:pPr>
        <w:jc w:val="right"/>
      </w:pPr>
      <w:r>
        <w:t>Погорельского</w:t>
      </w:r>
      <w:r w:rsidR="00920EB9" w:rsidRPr="00110C39">
        <w:t xml:space="preserve"> сельсовета</w:t>
      </w:r>
    </w:p>
    <w:p w:rsidR="00F93C48" w:rsidRPr="00110C39" w:rsidRDefault="00F93C48" w:rsidP="00920EB9">
      <w:pPr>
        <w:jc w:val="right"/>
      </w:pPr>
      <w:r w:rsidRPr="00110C39">
        <w:t>Чановского района Новосибирской области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</w:p>
    <w:p w:rsidR="00920EB9" w:rsidRPr="00110C39" w:rsidRDefault="00920EB9" w:rsidP="00920EB9">
      <w:p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ПОРЯДОК</w:t>
      </w:r>
    </w:p>
    <w:p w:rsidR="00920EB9" w:rsidRPr="00110C39" w:rsidRDefault="00920EB9" w:rsidP="00920EB9">
      <w:p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выплаты материальной помощи лицам, замещающим муниципальные должности, действующим на постоянной основе и муниципальным служащим органов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</w:p>
    <w:p w:rsidR="00920EB9" w:rsidRPr="00110C39" w:rsidRDefault="00920EB9" w:rsidP="00920EB9">
      <w:pPr>
        <w:jc w:val="center"/>
        <w:rPr>
          <w:sz w:val="28"/>
          <w:szCs w:val="28"/>
        </w:rPr>
      </w:pPr>
    </w:p>
    <w:p w:rsidR="00920EB9" w:rsidRPr="00110C39" w:rsidRDefault="00920EB9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Материальная помощь муниципальному служащему выплачивается в пределах утвержденного фонда оплаты труда администрации </w:t>
      </w:r>
      <w:r w:rsidR="00AD2837">
        <w:rPr>
          <w:sz w:val="28"/>
          <w:szCs w:val="28"/>
        </w:rPr>
        <w:t>Погорельского</w:t>
      </w:r>
      <w:r w:rsidR="007A0777">
        <w:rPr>
          <w:sz w:val="28"/>
          <w:szCs w:val="28"/>
        </w:rPr>
        <w:t xml:space="preserve"> сельсовета </w:t>
      </w:r>
      <w:r w:rsidR="007A0777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>в течение календарного года.</w:t>
      </w:r>
    </w:p>
    <w:p w:rsidR="00920EB9" w:rsidRPr="00110C39" w:rsidRDefault="00920EB9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  </w:t>
      </w:r>
      <w:r w:rsidRPr="00110C39">
        <w:rPr>
          <w:sz w:val="28"/>
          <w:szCs w:val="28"/>
        </w:rPr>
        <w:tab/>
        <w:t>Материальная помощь выплачивается в размере одного должностного оклада денежного содержания по письменному заявлению муниципального служащего.</w:t>
      </w:r>
    </w:p>
    <w:p w:rsidR="00920EB9" w:rsidRPr="00110C39" w:rsidRDefault="00920EB9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При уходе муниципального служащего в оплачиваемый отпуск с последующим увольнением материальная помощь по решению Главы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F93C48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>производится пропорционально отработанному времени в текущем календарном году на основании личного заявления работника и оформляется распоряжением.</w:t>
      </w:r>
    </w:p>
    <w:p w:rsidR="00A96A52" w:rsidRPr="00110C39" w:rsidRDefault="00920EB9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В случае, если муниципальному служащему материальная помощь не выплачивалась, то она выплачивается в конце календарного года или в день увольнения пропорционально отработанному времени в текущем кал</w:t>
      </w:r>
      <w:r w:rsidR="00AD2837">
        <w:rPr>
          <w:sz w:val="28"/>
          <w:szCs w:val="28"/>
        </w:rPr>
        <w:t>ендарном году по решению Главы Погорельского</w:t>
      </w:r>
      <w:r w:rsidRPr="00110C39">
        <w:rPr>
          <w:sz w:val="28"/>
          <w:szCs w:val="28"/>
        </w:rPr>
        <w:t xml:space="preserve"> сельсовета </w:t>
      </w:r>
      <w:r w:rsidR="00F93C48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 xml:space="preserve">на основании личного </w:t>
      </w:r>
      <w:r w:rsidR="00A96A52" w:rsidRPr="00110C39">
        <w:rPr>
          <w:sz w:val="28"/>
          <w:szCs w:val="28"/>
        </w:rPr>
        <w:t>заявления работника и оформляется распоряжением.</w:t>
      </w:r>
    </w:p>
    <w:p w:rsidR="00A96A52" w:rsidRPr="00110C39" w:rsidRDefault="00A96A52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Выплаченная материальная помощь при увольнении удержанию не подлежит.</w:t>
      </w:r>
    </w:p>
    <w:p w:rsidR="00BA63C7" w:rsidRPr="00110C39" w:rsidRDefault="00A96A52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BA63C7" w:rsidRPr="00110C39">
        <w:rPr>
          <w:sz w:val="28"/>
          <w:szCs w:val="28"/>
        </w:rPr>
        <w:t xml:space="preserve">Лицам, замещающим муниципальные должности, действующим на постоянной основе и муниципальным служащим органов местного самоуправления </w:t>
      </w:r>
      <w:r w:rsidR="00AD2837">
        <w:rPr>
          <w:sz w:val="28"/>
          <w:szCs w:val="28"/>
        </w:rPr>
        <w:t>Погорельского</w:t>
      </w:r>
      <w:r w:rsidR="00BA63C7"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  <w:r w:rsidR="00BA63C7" w:rsidRPr="00110C39">
        <w:rPr>
          <w:sz w:val="28"/>
          <w:szCs w:val="28"/>
        </w:rPr>
        <w:t xml:space="preserve">, по решению Главы </w:t>
      </w:r>
      <w:r w:rsidR="00AD2837">
        <w:rPr>
          <w:sz w:val="28"/>
          <w:szCs w:val="28"/>
        </w:rPr>
        <w:t>Погорельского</w:t>
      </w:r>
      <w:r w:rsidR="00BA63C7"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  <w:r w:rsidR="00BA63C7" w:rsidRPr="00110C39">
        <w:rPr>
          <w:sz w:val="28"/>
          <w:szCs w:val="28"/>
        </w:rPr>
        <w:t>, на основании личного заявления и подтверждающих документов может быть выплачена единовременная материальная помощь в следующих случаях:</w:t>
      </w:r>
    </w:p>
    <w:p w:rsidR="00BA63C7" w:rsidRPr="00110C39" w:rsidRDefault="00BA63C7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- смерти близких родственников – на основании копии свидетельства о смерти и документов, подтверждающих родство;</w:t>
      </w:r>
    </w:p>
    <w:p w:rsidR="00BA63C7" w:rsidRPr="00110C39" w:rsidRDefault="00BA63C7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lastRenderedPageBreak/>
        <w:tab/>
        <w:t>- при рождении ребенка – на основании копии свидетельства о рождении;</w:t>
      </w:r>
    </w:p>
    <w:p w:rsidR="00BA63C7" w:rsidRPr="00110C39" w:rsidRDefault="00BA63C7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- при регистрации брака – на основании копии свидетельства о регистрации брака;</w:t>
      </w:r>
    </w:p>
    <w:p w:rsidR="00BA63C7" w:rsidRPr="00110C39" w:rsidRDefault="00BA63C7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- в связи с утратой или повреждением имущества в результате стихийного бедствия, пожара, кражи, аварий систем водоснабжения, отопления и других чрезвычайных обстоятельствах – на основании подтверждающих документов из соответствующих органов;</w:t>
      </w:r>
    </w:p>
    <w:p w:rsidR="00BA63C7" w:rsidRPr="00110C39" w:rsidRDefault="00BA63C7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- в случае продолжительного заболевания, необходимости в дорогостоящем лечении, в связи с несчастным случаем, аварией, - на основании медицинского заключения.</w:t>
      </w:r>
    </w:p>
    <w:p w:rsidR="00E23C5A" w:rsidRPr="00110C39" w:rsidRDefault="00BA63C7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6C2388" w:rsidRPr="00110C39">
        <w:rPr>
          <w:sz w:val="28"/>
          <w:szCs w:val="28"/>
        </w:rPr>
        <w:t xml:space="preserve">В случае смерти лица, замещающего муниципальную должность, действующего на постоянной основе или муниципального служащего органа местного самоуправления </w:t>
      </w:r>
      <w:r w:rsidR="00AD2837">
        <w:rPr>
          <w:sz w:val="28"/>
          <w:szCs w:val="28"/>
        </w:rPr>
        <w:t>Погорельского</w:t>
      </w:r>
      <w:r w:rsidR="006C2388"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  <w:r w:rsidR="006C2388" w:rsidRPr="00110C39">
        <w:rPr>
          <w:sz w:val="28"/>
          <w:szCs w:val="28"/>
        </w:rPr>
        <w:t xml:space="preserve">, по решению Главы </w:t>
      </w:r>
      <w:r w:rsidR="00AD2837">
        <w:rPr>
          <w:sz w:val="28"/>
          <w:szCs w:val="28"/>
        </w:rPr>
        <w:t>Погорельского</w:t>
      </w:r>
      <w:r w:rsidR="006C2388" w:rsidRPr="00110C39">
        <w:rPr>
          <w:sz w:val="28"/>
          <w:szCs w:val="28"/>
        </w:rPr>
        <w:t xml:space="preserve"> сельсовета </w:t>
      </w:r>
      <w:r w:rsidR="00F93C48" w:rsidRPr="00110C39">
        <w:rPr>
          <w:sz w:val="28"/>
          <w:szCs w:val="28"/>
        </w:rPr>
        <w:t xml:space="preserve">Чановского района Новосибирской области </w:t>
      </w:r>
      <w:r w:rsidR="006C2388" w:rsidRPr="00110C39">
        <w:rPr>
          <w:sz w:val="28"/>
          <w:szCs w:val="28"/>
        </w:rPr>
        <w:t>оказывается материальная помощь одному из членов его семьи по заявлению на основании копии справки о смерти и документов, подтверждающих родство и понесенные затраты на погребение.</w:t>
      </w:r>
    </w:p>
    <w:p w:rsidR="00E23C5A" w:rsidRPr="00110C39" w:rsidRDefault="00E23C5A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Решение о выплате материальной помощи оформляется распоряжением.</w:t>
      </w: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F93C48" w:rsidRPr="00110C39" w:rsidRDefault="00F93C48" w:rsidP="00E23C5A">
      <w:pPr>
        <w:ind w:firstLine="360"/>
        <w:jc w:val="right"/>
      </w:pPr>
    </w:p>
    <w:p w:rsidR="00E23C5A" w:rsidRPr="00110C39" w:rsidRDefault="00E23C5A" w:rsidP="00E23C5A">
      <w:pPr>
        <w:ind w:firstLine="360"/>
        <w:jc w:val="right"/>
      </w:pPr>
      <w:r w:rsidRPr="00110C39">
        <w:lastRenderedPageBreak/>
        <w:t>ПРИЛОЖЕНИЕ № 6</w:t>
      </w:r>
    </w:p>
    <w:p w:rsidR="00E23C5A" w:rsidRPr="00110C39" w:rsidRDefault="00E23C5A" w:rsidP="00E23C5A">
      <w:pPr>
        <w:ind w:firstLine="360"/>
        <w:jc w:val="right"/>
      </w:pPr>
      <w:r w:rsidRPr="00110C39">
        <w:t>к положению об оплате труда лиц,</w:t>
      </w:r>
    </w:p>
    <w:p w:rsidR="00E23C5A" w:rsidRPr="00110C39" w:rsidRDefault="00E23C5A" w:rsidP="00E23C5A">
      <w:pPr>
        <w:ind w:firstLine="360"/>
        <w:jc w:val="right"/>
      </w:pPr>
      <w:r w:rsidRPr="00110C39">
        <w:t xml:space="preserve">замещающих муниципальные должности, </w:t>
      </w:r>
    </w:p>
    <w:p w:rsidR="00E23C5A" w:rsidRPr="00110C39" w:rsidRDefault="00E23C5A" w:rsidP="00E23C5A">
      <w:pPr>
        <w:ind w:firstLine="360"/>
        <w:jc w:val="right"/>
      </w:pPr>
      <w:r w:rsidRPr="00110C39">
        <w:t>действующих на постоянной основе,</w:t>
      </w:r>
    </w:p>
    <w:p w:rsidR="00E23C5A" w:rsidRPr="00110C39" w:rsidRDefault="00E23C5A" w:rsidP="00E23C5A">
      <w:pPr>
        <w:ind w:firstLine="360"/>
        <w:jc w:val="right"/>
      </w:pPr>
      <w:r w:rsidRPr="00110C39">
        <w:t>муниципальных служащих в</w:t>
      </w:r>
    </w:p>
    <w:p w:rsidR="00E23C5A" w:rsidRPr="00110C39" w:rsidRDefault="00E23C5A" w:rsidP="00E23C5A">
      <w:pPr>
        <w:ind w:firstLine="360"/>
        <w:jc w:val="right"/>
      </w:pPr>
      <w:r w:rsidRPr="00110C39">
        <w:t>органах местного самоуправления</w:t>
      </w:r>
    </w:p>
    <w:p w:rsidR="00920EB9" w:rsidRPr="00110C39" w:rsidRDefault="00AD2837" w:rsidP="00E23C5A">
      <w:pPr>
        <w:jc w:val="right"/>
      </w:pPr>
      <w:r>
        <w:t>Погорельского</w:t>
      </w:r>
      <w:r w:rsidR="00E23C5A" w:rsidRPr="00110C39">
        <w:t xml:space="preserve"> сельсовета</w:t>
      </w:r>
      <w:r w:rsidR="00920EB9" w:rsidRPr="00110C39">
        <w:t xml:space="preserve"> </w:t>
      </w:r>
    </w:p>
    <w:p w:rsidR="00F93C48" w:rsidRPr="00110C39" w:rsidRDefault="00F93C48" w:rsidP="00E23C5A">
      <w:pPr>
        <w:jc w:val="right"/>
      </w:pPr>
      <w:r w:rsidRPr="00110C39">
        <w:t>Чановского района Новосибирской области</w:t>
      </w:r>
    </w:p>
    <w:p w:rsidR="00E23C5A" w:rsidRPr="00110C39" w:rsidRDefault="00E23C5A" w:rsidP="00E23C5A">
      <w:pPr>
        <w:jc w:val="right"/>
        <w:rPr>
          <w:sz w:val="28"/>
          <w:szCs w:val="28"/>
        </w:rPr>
      </w:pPr>
    </w:p>
    <w:p w:rsidR="00E23C5A" w:rsidRPr="00110C39" w:rsidRDefault="00E23C5A" w:rsidP="00E23C5A">
      <w:p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ПОРЯДОК</w:t>
      </w:r>
    </w:p>
    <w:p w:rsidR="00E23C5A" w:rsidRPr="00110C39" w:rsidRDefault="00E23C5A" w:rsidP="00E23C5A">
      <w:p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поощрения муниципальных служащих органов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</w:p>
    <w:p w:rsidR="00E23C5A" w:rsidRPr="00110C39" w:rsidRDefault="00E23C5A" w:rsidP="00E23C5A">
      <w:pPr>
        <w:jc w:val="center"/>
        <w:rPr>
          <w:sz w:val="28"/>
          <w:szCs w:val="28"/>
        </w:rPr>
      </w:pPr>
    </w:p>
    <w:p w:rsidR="00300C89" w:rsidRPr="00110C39" w:rsidRDefault="00300C89" w:rsidP="00300C8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По решению</w:t>
      </w:r>
      <w:r w:rsidR="00E23C5A" w:rsidRPr="00110C39">
        <w:rPr>
          <w:sz w:val="28"/>
          <w:szCs w:val="28"/>
        </w:rPr>
        <w:t xml:space="preserve"> </w:t>
      </w:r>
      <w:r w:rsidRPr="00110C39">
        <w:rPr>
          <w:sz w:val="28"/>
          <w:szCs w:val="28"/>
        </w:rPr>
        <w:t xml:space="preserve">Главы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  <w:r w:rsidRPr="00110C39">
        <w:rPr>
          <w:sz w:val="28"/>
          <w:szCs w:val="28"/>
        </w:rPr>
        <w:t xml:space="preserve"> муниципальным служащим могут быть выплачены единовременные премии в связи с юбилейными датами (50,55 и 60 лет), выходом на государственную пенсию, при награждении государственными и ведомственными наградами, почетными грамотами и благодарностями органов государственной власти и местного самоуправления, в связи с профессиональными праздниками, установленными законодательством Российской Федерации. Размер премии определяется Главой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F93C48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 xml:space="preserve">в зависимости от вклада муниципального служащего в деятельность органа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F93C48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>и оформляется распоряжением.</w:t>
      </w:r>
    </w:p>
    <w:p w:rsidR="00300C89" w:rsidRPr="00110C39" w:rsidRDefault="00300C89" w:rsidP="00300C8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В связи с выходом на государственную пенсию муниципальному служащему, по решению Главы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  <w:r w:rsidRPr="00110C39">
        <w:rPr>
          <w:sz w:val="28"/>
          <w:szCs w:val="28"/>
        </w:rPr>
        <w:t xml:space="preserve">, производится единовременная выплата в размере до 10 должностных окладов, при условии наличия у муниципального служащего стажа муниципальной службы не менее 15лет в зависимости от его вклада в деятельность органов местного самоуправления </w:t>
      </w:r>
      <w:r w:rsidR="00211F8F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и оформляется распоряжением.</w:t>
      </w:r>
    </w:p>
    <w:p w:rsidR="00E23C5A" w:rsidRPr="00110C39" w:rsidRDefault="00300C89" w:rsidP="00300C8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Указанные выплаты осуществляются в пределах установленного фонда оплаты труда на текущий финансовый год.  </w:t>
      </w:r>
    </w:p>
    <w:sectPr w:rsidR="00E23C5A" w:rsidRPr="00110C39" w:rsidSect="00196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A22E7"/>
    <w:multiLevelType w:val="hybridMultilevel"/>
    <w:tmpl w:val="FD5E8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F7DF1"/>
    <w:multiLevelType w:val="multilevel"/>
    <w:tmpl w:val="AC8C27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64B4210"/>
    <w:multiLevelType w:val="hybridMultilevel"/>
    <w:tmpl w:val="A8066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1A38F4"/>
    <w:multiLevelType w:val="hybridMultilevel"/>
    <w:tmpl w:val="D234A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5BF8"/>
    <w:rsid w:val="0004265C"/>
    <w:rsid w:val="00042915"/>
    <w:rsid w:val="0006705E"/>
    <w:rsid w:val="00076423"/>
    <w:rsid w:val="0009349E"/>
    <w:rsid w:val="000A4C0D"/>
    <w:rsid w:val="000C3771"/>
    <w:rsid w:val="000D30EA"/>
    <w:rsid w:val="00110C39"/>
    <w:rsid w:val="00134399"/>
    <w:rsid w:val="00141F17"/>
    <w:rsid w:val="00145F0C"/>
    <w:rsid w:val="00157A0D"/>
    <w:rsid w:val="0017363D"/>
    <w:rsid w:val="00196000"/>
    <w:rsid w:val="001A2AE7"/>
    <w:rsid w:val="001B1540"/>
    <w:rsid w:val="0020258E"/>
    <w:rsid w:val="00211E11"/>
    <w:rsid w:val="00211F8F"/>
    <w:rsid w:val="00214CF7"/>
    <w:rsid w:val="00217F08"/>
    <w:rsid w:val="0028405B"/>
    <w:rsid w:val="0028495B"/>
    <w:rsid w:val="00294CDD"/>
    <w:rsid w:val="002B3C5C"/>
    <w:rsid w:val="00300C89"/>
    <w:rsid w:val="00310C3F"/>
    <w:rsid w:val="00313E95"/>
    <w:rsid w:val="00323089"/>
    <w:rsid w:val="00361AE0"/>
    <w:rsid w:val="00390A5C"/>
    <w:rsid w:val="003B4D78"/>
    <w:rsid w:val="003B7615"/>
    <w:rsid w:val="003C4780"/>
    <w:rsid w:val="003D4897"/>
    <w:rsid w:val="003E4540"/>
    <w:rsid w:val="003F1818"/>
    <w:rsid w:val="00417ECA"/>
    <w:rsid w:val="0043290E"/>
    <w:rsid w:val="0048340F"/>
    <w:rsid w:val="00486798"/>
    <w:rsid w:val="00494FA9"/>
    <w:rsid w:val="004D3B24"/>
    <w:rsid w:val="00506467"/>
    <w:rsid w:val="00512A3C"/>
    <w:rsid w:val="005229BB"/>
    <w:rsid w:val="0056355D"/>
    <w:rsid w:val="00573CCA"/>
    <w:rsid w:val="005A35BA"/>
    <w:rsid w:val="005F59B5"/>
    <w:rsid w:val="00606543"/>
    <w:rsid w:val="0061752C"/>
    <w:rsid w:val="0063521A"/>
    <w:rsid w:val="006515EE"/>
    <w:rsid w:val="00674D14"/>
    <w:rsid w:val="006C2388"/>
    <w:rsid w:val="006C3A88"/>
    <w:rsid w:val="006D0E18"/>
    <w:rsid w:val="006F7059"/>
    <w:rsid w:val="00717FF7"/>
    <w:rsid w:val="00775E52"/>
    <w:rsid w:val="00791A8E"/>
    <w:rsid w:val="007937F3"/>
    <w:rsid w:val="007A0777"/>
    <w:rsid w:val="00811649"/>
    <w:rsid w:val="008160D5"/>
    <w:rsid w:val="00866E51"/>
    <w:rsid w:val="0089067A"/>
    <w:rsid w:val="008B0B7B"/>
    <w:rsid w:val="008D483A"/>
    <w:rsid w:val="00917632"/>
    <w:rsid w:val="00920EB9"/>
    <w:rsid w:val="00923F97"/>
    <w:rsid w:val="00932EC7"/>
    <w:rsid w:val="0094572B"/>
    <w:rsid w:val="00982704"/>
    <w:rsid w:val="009B285C"/>
    <w:rsid w:val="009D69B7"/>
    <w:rsid w:val="00A142EF"/>
    <w:rsid w:val="00A96A52"/>
    <w:rsid w:val="00AA77C5"/>
    <w:rsid w:val="00AB6274"/>
    <w:rsid w:val="00AD0440"/>
    <w:rsid w:val="00AD2837"/>
    <w:rsid w:val="00B34B9B"/>
    <w:rsid w:val="00B57C78"/>
    <w:rsid w:val="00B7271B"/>
    <w:rsid w:val="00B73E9B"/>
    <w:rsid w:val="00BA63C7"/>
    <w:rsid w:val="00C021FD"/>
    <w:rsid w:val="00C0586B"/>
    <w:rsid w:val="00C25BF8"/>
    <w:rsid w:val="00C8147E"/>
    <w:rsid w:val="00C924B6"/>
    <w:rsid w:val="00C96C02"/>
    <w:rsid w:val="00CA47D2"/>
    <w:rsid w:val="00CA5FEA"/>
    <w:rsid w:val="00CE518A"/>
    <w:rsid w:val="00D171A8"/>
    <w:rsid w:val="00D51EBD"/>
    <w:rsid w:val="00D7763C"/>
    <w:rsid w:val="00DE7BA1"/>
    <w:rsid w:val="00E23C5A"/>
    <w:rsid w:val="00E80D33"/>
    <w:rsid w:val="00E8551E"/>
    <w:rsid w:val="00EB436F"/>
    <w:rsid w:val="00EE600F"/>
    <w:rsid w:val="00F02D2A"/>
    <w:rsid w:val="00F03FCB"/>
    <w:rsid w:val="00F1589F"/>
    <w:rsid w:val="00F15EB7"/>
    <w:rsid w:val="00F33209"/>
    <w:rsid w:val="00F60C66"/>
    <w:rsid w:val="00F7073B"/>
    <w:rsid w:val="00F73BDC"/>
    <w:rsid w:val="00F93C48"/>
    <w:rsid w:val="00FA56B9"/>
    <w:rsid w:val="00FA5BC7"/>
    <w:rsid w:val="00FB3C9F"/>
    <w:rsid w:val="00FC69B9"/>
    <w:rsid w:val="00FC7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locked/>
    <w:rsid w:val="00C25BF8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3"/>
    <w:rsid w:val="00C25BF8"/>
    <w:pPr>
      <w:widowControl w:val="0"/>
      <w:shd w:val="clear" w:color="auto" w:fill="FFFFFF"/>
      <w:spacing w:before="180" w:after="300" w:line="240" w:lineRule="atLeast"/>
      <w:jc w:val="center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styleId="a4">
    <w:name w:val="Hyperlink"/>
    <w:basedOn w:val="a0"/>
    <w:rsid w:val="00C25BF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25BF8"/>
    <w:pPr>
      <w:ind w:left="720"/>
      <w:contextualSpacing/>
    </w:pPr>
  </w:style>
  <w:style w:type="table" w:styleId="a6">
    <w:name w:val="Table Grid"/>
    <w:basedOn w:val="a1"/>
    <w:uiPriority w:val="59"/>
    <w:rsid w:val="005A35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kon.scli.ru/ru/legal_texts/act_municipal_education/index.php?do4=document&amp;id4=07179ca1-ae88-4870-8f0a-810731cd871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A90BBE-2990-4CC2-89E7-969FADAEF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4094</Words>
  <Characters>23341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2023-11-30T04:12:00Z</cp:lastPrinted>
  <dcterms:created xsi:type="dcterms:W3CDTF">2023-11-16T05:31:00Z</dcterms:created>
  <dcterms:modified xsi:type="dcterms:W3CDTF">2023-11-30T04:12:00Z</dcterms:modified>
</cp:coreProperties>
</file>